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C4" w:rsidRDefault="00DA10B7">
      <w:pPr>
        <w:rPr>
          <w:rFonts w:ascii="Times New Roman" w:hAnsi="Times New Roman" w:cs="Times New Roman"/>
          <w:b/>
          <w:sz w:val="28"/>
          <w:szCs w:val="28"/>
        </w:rPr>
      </w:pPr>
      <w:r w:rsidRPr="00DA10B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85C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Приложение </w:t>
      </w:r>
    </w:p>
    <w:p w:rsidR="00DA10B7" w:rsidRPr="00DA10B7" w:rsidRDefault="00DA10B7">
      <w:pPr>
        <w:rPr>
          <w:rFonts w:ascii="Times New Roman" w:hAnsi="Times New Roman" w:cs="Times New Roman"/>
          <w:b/>
          <w:sz w:val="28"/>
          <w:szCs w:val="28"/>
        </w:rPr>
      </w:pPr>
      <w:r w:rsidRPr="00DA10B7">
        <w:rPr>
          <w:rFonts w:ascii="Times New Roman" w:hAnsi="Times New Roman" w:cs="Times New Roman"/>
          <w:b/>
          <w:sz w:val="28"/>
          <w:szCs w:val="28"/>
        </w:rPr>
        <w:t xml:space="preserve"> Проектирование РППС в соответствии с образовательной программой  Филиала  ДОУ «Северок»-   </w:t>
      </w:r>
    </w:p>
    <w:p w:rsidR="00DA10B7" w:rsidRPr="00DA10B7" w:rsidRDefault="00DA10B7" w:rsidP="00DA10B7">
      <w:pPr>
        <w:rPr>
          <w:rFonts w:ascii="Times New Roman" w:hAnsi="Times New Roman" w:cs="Times New Roman"/>
          <w:b/>
          <w:sz w:val="28"/>
          <w:szCs w:val="28"/>
        </w:rPr>
      </w:pPr>
      <w:r w:rsidRPr="00DA10B7">
        <w:rPr>
          <w:rFonts w:ascii="Times New Roman" w:hAnsi="Times New Roman" w:cs="Times New Roman"/>
          <w:b/>
          <w:sz w:val="28"/>
          <w:szCs w:val="28"/>
        </w:rPr>
        <w:t xml:space="preserve">                                детского сада  «Сказка» с.Бахта и требованиями ФГОС.</w:t>
      </w:r>
    </w:p>
    <w:p w:rsidR="00DA10B7" w:rsidRPr="00DA10B7" w:rsidRDefault="00DA1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1951"/>
        <w:gridCol w:w="5441"/>
        <w:gridCol w:w="3697"/>
        <w:gridCol w:w="3697"/>
      </w:tblGrid>
      <w:tr w:rsidR="00DA10B7" w:rsidRPr="003B633E" w:rsidTr="00DA10B7">
        <w:tc>
          <w:tcPr>
            <w:tcW w:w="1951" w:type="dxa"/>
          </w:tcPr>
          <w:p w:rsidR="00DA10B7" w:rsidRPr="003B633E" w:rsidRDefault="00DA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441" w:type="dxa"/>
          </w:tcPr>
          <w:p w:rsidR="00DA10B7" w:rsidRPr="003B633E" w:rsidRDefault="00DA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Результаты анализа развития РППС в группе</w:t>
            </w:r>
          </w:p>
        </w:tc>
        <w:tc>
          <w:tcPr>
            <w:tcW w:w="3697" w:type="dxa"/>
          </w:tcPr>
          <w:p w:rsidR="00DA10B7" w:rsidRPr="003B633E" w:rsidRDefault="00DA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Планируемые направления развития РППС</w:t>
            </w:r>
          </w:p>
        </w:tc>
        <w:tc>
          <w:tcPr>
            <w:tcW w:w="3697" w:type="dxa"/>
          </w:tcPr>
          <w:p w:rsidR="00DA10B7" w:rsidRPr="003B633E" w:rsidRDefault="00DA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запланированных направлений развития РППС</w:t>
            </w:r>
          </w:p>
        </w:tc>
      </w:tr>
      <w:tr w:rsidR="00DA10B7" w:rsidRPr="003B633E" w:rsidTr="00DA10B7">
        <w:tc>
          <w:tcPr>
            <w:tcW w:w="1951" w:type="dxa"/>
          </w:tcPr>
          <w:p w:rsidR="00DA10B7" w:rsidRPr="003B633E" w:rsidRDefault="003B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A10B7" w:rsidRPr="003B63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1" w:type="dxa"/>
          </w:tcPr>
          <w:p w:rsidR="00DA10B7" w:rsidRPr="003B633E" w:rsidRDefault="00DA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Анализ  ООП  Филиала в соответствии с целевыми ориентирами выпускника в соответствии с ФГОС для детей  старшей  и  подготовительной групп.</w:t>
            </w:r>
          </w:p>
        </w:tc>
        <w:tc>
          <w:tcPr>
            <w:tcW w:w="3697" w:type="dxa"/>
          </w:tcPr>
          <w:p w:rsidR="00DA10B7" w:rsidRPr="003B633E" w:rsidRDefault="00DA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1.Создание уголка «Я-  будущий  первоклассник». Включение в среду группы школьную атрибутики, подбор книг о школьной жизни, изготовление альбомов вместе с детьми о школе. Добавление атрибутов для развития сюжетно-ролевой игры «Школа», организация экскурсий в школу и  библиотеку.</w:t>
            </w:r>
          </w:p>
          <w:p w:rsidR="00DA10B7" w:rsidRPr="003B633E" w:rsidRDefault="00DA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2. Создание уголка « Веселая математика»</w:t>
            </w:r>
          </w:p>
        </w:tc>
        <w:tc>
          <w:tcPr>
            <w:tcW w:w="3697" w:type="dxa"/>
          </w:tcPr>
          <w:p w:rsidR="00DA10B7" w:rsidRPr="003B633E" w:rsidRDefault="00DA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приобретение необходимых игрушек, дидактических пособий, отвечающие возрастным нормам развития детей старшего дошкольного возраста. </w:t>
            </w:r>
          </w:p>
          <w:p w:rsidR="00DA10B7" w:rsidRPr="003B633E" w:rsidRDefault="00DA10B7" w:rsidP="00DA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В результате создания уголка «Веселая математика» повысился интерес детей к математике, у детей активно развиваются мыслительные операции, такие как анализ, синтез, классификация. Также вариативное мышление, фантазия, воображение, творческие способности.</w:t>
            </w:r>
          </w:p>
          <w:p w:rsidR="00DA10B7" w:rsidRPr="003B633E" w:rsidRDefault="00DA10B7" w:rsidP="00DA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2. Созданные условия в группе, совместные мероприятия и игры помогли детям осуществить плавный переход к учебной деятельности и адаптироваться к обучению в школе.</w:t>
            </w:r>
          </w:p>
        </w:tc>
      </w:tr>
      <w:tr w:rsidR="00DA10B7" w:rsidRPr="003B633E" w:rsidTr="00DA10B7">
        <w:tc>
          <w:tcPr>
            <w:tcW w:w="1951" w:type="dxa"/>
          </w:tcPr>
          <w:p w:rsidR="00DA10B7" w:rsidRPr="003B633E" w:rsidRDefault="003B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  <w:r w:rsidR="00A64F81" w:rsidRPr="003B63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1" w:type="dxa"/>
          </w:tcPr>
          <w:p w:rsidR="00DA10B7" w:rsidRPr="003B633E" w:rsidRDefault="00A64F81" w:rsidP="00A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Комплексная оценка РППС (самооценка предметной среды группы по ФГОС.</w:t>
            </w:r>
          </w:p>
        </w:tc>
        <w:tc>
          <w:tcPr>
            <w:tcW w:w="3697" w:type="dxa"/>
          </w:tcPr>
          <w:p w:rsidR="00A64F81" w:rsidRPr="003B633E" w:rsidRDefault="00A64F81" w:rsidP="003B6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Создание речевого уголка в соответствии с ФГОС.Создала  картотек дидактических  игр для старших дошкольников ,направленную  на:</w:t>
            </w:r>
          </w:p>
          <w:p w:rsidR="00A64F81" w:rsidRPr="003B633E" w:rsidRDefault="00A64F81" w:rsidP="00A64F8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t xml:space="preserve"> </w:t>
            </w:r>
            <w:r w:rsidRPr="003B633E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  <w:t>Развитие монологической речи.</w:t>
            </w:r>
          </w:p>
          <w:p w:rsidR="00A64F81" w:rsidRPr="00A64F81" w:rsidRDefault="00A64F81" w:rsidP="00A64F8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</w:pPr>
            <w:r w:rsidRPr="00A64F81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  <w:t>Развитие фонематического слуха.</w:t>
            </w:r>
          </w:p>
          <w:p w:rsidR="00A64F81" w:rsidRPr="00A64F81" w:rsidRDefault="00A64F81" w:rsidP="00A64F8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</w:pPr>
            <w:r w:rsidRPr="00A64F81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  <w:t>Подготовка к обучению грамоте.</w:t>
            </w:r>
          </w:p>
          <w:p w:rsidR="00DA10B7" w:rsidRPr="003B633E" w:rsidRDefault="00DA10B7" w:rsidP="00A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A10B7" w:rsidRPr="003B633E" w:rsidRDefault="00A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У детей повысилась речевая активность, появилась стимуляция речи.</w:t>
            </w:r>
          </w:p>
        </w:tc>
      </w:tr>
      <w:tr w:rsidR="00DA10B7" w:rsidRPr="003B633E" w:rsidTr="00DA10B7">
        <w:tc>
          <w:tcPr>
            <w:tcW w:w="1951" w:type="dxa"/>
          </w:tcPr>
          <w:p w:rsidR="00DA10B7" w:rsidRPr="003B633E" w:rsidRDefault="003B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64F81" w:rsidRPr="003B63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1" w:type="dxa"/>
          </w:tcPr>
          <w:p w:rsidR="00DA10B7" w:rsidRPr="003B633E" w:rsidRDefault="00A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 xml:space="preserve">Провела мониторинг РППС уголка двигательной активности, сюжетно - ролевых игр в соответствии с ФГОС и пришла к выводу, что для развития крупной моторики у детей недостаточно пособий. Провела мониторинг РППС уголка сюжетно - ролевых игр в соответствии с ФГОС и пришла к тому, что  </w:t>
            </w:r>
            <w:r w:rsidR="003B633E" w:rsidRPr="003B633E">
              <w:rPr>
                <w:rFonts w:ascii="Times New Roman" w:hAnsi="Times New Roman" w:cs="Times New Roman"/>
                <w:sz w:val="24"/>
                <w:szCs w:val="24"/>
              </w:rPr>
              <w:t>необходимо привлечь родителей для  создания</w:t>
            </w: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развития сюжетно-ролевых игр.</w:t>
            </w:r>
          </w:p>
        </w:tc>
        <w:tc>
          <w:tcPr>
            <w:tcW w:w="3697" w:type="dxa"/>
          </w:tcPr>
          <w:p w:rsidR="00DA10B7" w:rsidRPr="003B633E" w:rsidRDefault="003B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Пополнение уголка двигательной активности физкультурным оборудованием Подбор необходимых атрибутов для сюжетно-ролевых игр детьми в созданной РППС Подготовка презентации по «созданию условий для оздоровления детей в самостоятельной деятельности</w:t>
            </w:r>
          </w:p>
        </w:tc>
        <w:tc>
          <w:tcPr>
            <w:tcW w:w="3697" w:type="dxa"/>
          </w:tcPr>
          <w:p w:rsidR="00DA10B7" w:rsidRPr="003B633E" w:rsidRDefault="003B633E" w:rsidP="003B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3E">
              <w:rPr>
                <w:rFonts w:ascii="Times New Roman" w:hAnsi="Times New Roman" w:cs="Times New Roman"/>
                <w:sz w:val="24"/>
                <w:szCs w:val="24"/>
              </w:rPr>
              <w:t>Пополнила и изготовила нетрадиционное физкультурное оборудование (гантели,  моталочки, дорожки для  профилактики плоскостопия. Удетей развивается спортивный интерес, ловкость движения, ориентация в простанстве. Пополнила атрибутами сюжетно-ролевые игры «Парикмахерская», «Больница», «Супермаркет», «Семья», «Уголок  куклы  Машеньки»). Дети осваивают сложные взаимодействия людей, отражающие характерные значимые жизненные ситуации.</w:t>
            </w:r>
          </w:p>
        </w:tc>
      </w:tr>
    </w:tbl>
    <w:p w:rsidR="00BD115D" w:rsidRPr="003B633E" w:rsidRDefault="00BD115D">
      <w:pPr>
        <w:rPr>
          <w:rFonts w:ascii="Times New Roman" w:hAnsi="Times New Roman" w:cs="Times New Roman"/>
          <w:sz w:val="24"/>
          <w:szCs w:val="24"/>
        </w:rPr>
      </w:pPr>
    </w:p>
    <w:sectPr w:rsidR="00BD115D" w:rsidRPr="003B633E" w:rsidSect="00DA10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08ED"/>
    <w:multiLevelType w:val="multilevel"/>
    <w:tmpl w:val="25A8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10B7"/>
    <w:rsid w:val="003B633E"/>
    <w:rsid w:val="00A64F81"/>
    <w:rsid w:val="00BD115D"/>
    <w:rsid w:val="00DA10B7"/>
    <w:rsid w:val="00F8296B"/>
    <w:rsid w:val="00F8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2019-11-13T10:40:00Z</dcterms:created>
  <dcterms:modified xsi:type="dcterms:W3CDTF">2019-11-17T03:21:00Z</dcterms:modified>
</cp:coreProperties>
</file>