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область:</w:t>
      </w:r>
      <w:r>
        <w:rPr>
          <w:rStyle w:val="c1"/>
          <w:color w:val="000000"/>
          <w:sz w:val="28"/>
          <w:szCs w:val="28"/>
        </w:rPr>
        <w:t> познавательное развитие</w:t>
      </w:r>
      <w:r w:rsidR="001C26A6">
        <w:rPr>
          <w:rStyle w:val="c1"/>
          <w:color w:val="000000"/>
          <w:sz w:val="28"/>
          <w:szCs w:val="28"/>
        </w:rPr>
        <w:t>, речевое развитие.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b/>
          <w:bCs/>
          <w:color w:val="000000"/>
          <w:sz w:val="28"/>
          <w:szCs w:val="28"/>
        </w:rPr>
        <w:t>Вид деятельности:</w:t>
      </w:r>
      <w:r>
        <w:rPr>
          <w:rStyle w:val="c1"/>
          <w:color w:val="000000"/>
          <w:sz w:val="28"/>
          <w:szCs w:val="28"/>
        </w:rPr>
        <w:t> организованная образовательная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Возрастная группа:</w:t>
      </w:r>
      <w:r>
        <w:rPr>
          <w:rStyle w:val="c1"/>
          <w:color w:val="000000"/>
          <w:sz w:val="28"/>
          <w:szCs w:val="28"/>
        </w:rPr>
        <w:t> средняя группа</w:t>
      </w:r>
    </w:p>
    <w:p w:rsidR="005918A6" w:rsidRDefault="005918A6" w:rsidP="001C26A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1" w:name="_GoBack"/>
      <w:bookmarkEnd w:id="1"/>
      <w:r>
        <w:rPr>
          <w:rStyle w:val="c1"/>
          <w:b/>
          <w:bCs/>
          <w:color w:val="000000"/>
          <w:sz w:val="28"/>
          <w:szCs w:val="28"/>
        </w:rPr>
        <w:t>Тема:</w:t>
      </w:r>
      <w:r>
        <w:rPr>
          <w:rStyle w:val="c1"/>
          <w:color w:val="000000"/>
          <w:sz w:val="28"/>
          <w:szCs w:val="28"/>
        </w:rPr>
        <w:t> « Подарки весны»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обобщить знания детей о характерных признаках весны.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Задачи: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Образовательные: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активизировать словарь детей по теме «Весна»;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-совершенствовать грамматический строй речи;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-формировать у детей умение слушать и понимать обращенную к ним речь, отвечать на вопросы, участвовать в коллективном разговоре.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Развивающие: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познавательный интерес к природе;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-развивать словесно-логическое мышление, зрительное восприятие, мелкую моторику.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Воспитательные: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-воспитывать бережное отношение к природе;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-формировать умение работать в коллективе.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555555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наблюдения в природе; заучивание стихотворений, загадок о весне, первоцветах; рассматривание альбома «Весна»; составление описательных рассказов о весне, чтение художественной литературы по теме, прослушивание аудиозаписей «Звуки природы»</w:t>
      </w:r>
    </w:p>
    <w:p w:rsidR="005918A6" w:rsidRDefault="005918A6" w:rsidP="005918A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i/>
          <w:iCs/>
          <w:color w:val="000000"/>
          <w:sz w:val="28"/>
          <w:szCs w:val="28"/>
        </w:rPr>
        <w:t>Материалы и оборудования:</w:t>
      </w:r>
      <w:r>
        <w:rPr>
          <w:rStyle w:val="c1"/>
          <w:color w:val="000000"/>
          <w:sz w:val="28"/>
          <w:szCs w:val="28"/>
        </w:rPr>
        <w:t> мультимедийные технологии: экран, проектор, компьютер, презентация к НОД, макет пригорка, подснежники из бумаги, листы бумаги с готовым фоном для аппликации; детали аппликации (из бумаги цветочки для яблоньки, головки цветов одуванчика, листики, синтепон для облаков, ленточки для лучиков солнца, клеящие карандаши,  набор карточек с изображение птиц (грач, скворец, жаворонок).</w:t>
      </w:r>
      <w:proofErr w:type="gramEnd"/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555555"/>
          <w:sz w:val="28"/>
          <w:szCs w:val="28"/>
        </w:rPr>
        <w:t>                                                     </w:t>
      </w:r>
      <w:r>
        <w:rPr>
          <w:rStyle w:val="c1"/>
          <w:b/>
          <w:bCs/>
          <w:color w:val="000000"/>
          <w:sz w:val="28"/>
          <w:szCs w:val="28"/>
        </w:rPr>
        <w:t>Ход деятельности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Организационный момент: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Подходи ко мне дружок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Становись скорей в кружок.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Справа друг и слева друг,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каждому тут друг.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за руки возьмемся,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друг другу улыбнемся.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Ребята, отгадайте загадку: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раскрываю почки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зеленые листочки,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Деревья одеваю,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Посевы поливаю,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Движения полна,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Зовут меня … </w:t>
      </w:r>
      <w:r>
        <w:rPr>
          <w:rStyle w:val="c1"/>
          <w:b/>
          <w:bCs/>
          <w:color w:val="000000"/>
          <w:sz w:val="28"/>
          <w:szCs w:val="28"/>
        </w:rPr>
        <w:t>ВЕСНА.</w:t>
      </w:r>
      <w:r>
        <w:rPr>
          <w:rStyle w:val="c1"/>
          <w:color w:val="000000"/>
          <w:sz w:val="28"/>
          <w:szCs w:val="28"/>
        </w:rPr>
        <w:t> 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Педагог:</w:t>
      </w:r>
      <w:r>
        <w:rPr>
          <w:rStyle w:val="c1"/>
          <w:color w:val="000000"/>
          <w:sz w:val="28"/>
          <w:szCs w:val="28"/>
        </w:rPr>
        <w:t> Правильно, весна. Каждое время года приходит к нам со своими подарками. Что нам дарит осень?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Фрукты, ягоды, грибы, красивые разноцветные листья.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А с чем приходит к нам зима?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Со снегом, зимними забавами, новогодним праздником.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Вот и весна пришла к нам со своими подарками. Я хочу пригласить вас совершить со мной небольшое путешествие и посмотреть, какие же подарки нам принесла весна.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вместе с воспитателем подходят к экрану)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</w:t>
      </w:r>
      <w:r>
        <w:rPr>
          <w:rStyle w:val="c1"/>
          <w:color w:val="000000"/>
          <w:sz w:val="28"/>
          <w:szCs w:val="28"/>
        </w:rPr>
        <w:t>: Дети, а с чего начинается весна? С чем она к нам приходит?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С солнышком.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 № 1)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Какое весной солнышко?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Теплое, ласковое, яркое, весеннее, лучистое.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Вот это первый подарок весны – теплое солнце. А что происходит дальше?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Снег тает.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Почему снег тает?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Потому что солнце греет.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Снег тает и превращается во что?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Превращается в воду. Появляются лужи и ручейки.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 №2) 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А что любят делать дети с ручейками и лужами?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Ходят по лужам, пускать кораблики.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Играть с ручейками и лужами это опасное или безопасное занятие?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Опасное.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Почему?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Можно промочить ноги и заболеть.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Что надо сделать, что бы, не намочить ноги?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Надеть резиновые сапоги. Не ходить по глубоким лужам.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Молодцы. Это уже второй подарок весны - звонкие ручейки, лужицы. Пойдемте искать следующий подарок? </w:t>
      </w:r>
      <w:r>
        <w:rPr>
          <w:rStyle w:val="c1"/>
          <w:i/>
          <w:iCs/>
          <w:color w:val="000000"/>
          <w:sz w:val="28"/>
          <w:szCs w:val="28"/>
        </w:rPr>
        <w:t>(ответ детей).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 xml:space="preserve"> .</w:t>
      </w:r>
      <w:proofErr w:type="gramEnd"/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Подвижная игра</w:t>
      </w:r>
      <w:r>
        <w:rPr>
          <w:rStyle w:val="c1"/>
          <w:color w:val="000000"/>
          <w:sz w:val="28"/>
          <w:szCs w:val="28"/>
        </w:rPr>
        <w:t> «Кого разбудила весна».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 № 3)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музыку из мультфильма «Маша и медведь» дети имитируют движения животных и птиц.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Посмотрите пригорок, снег почти уже весь сошел. А это что?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Подснежник.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 слайд № 4)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Анжелика, прочита</w:t>
      </w:r>
      <w:r w:rsidR="004D28FC">
        <w:rPr>
          <w:rStyle w:val="c1"/>
          <w:color w:val="000000"/>
          <w:sz w:val="28"/>
          <w:szCs w:val="28"/>
        </w:rPr>
        <w:t>й нам стихотворение «Подснежник»</w:t>
      </w:r>
      <w:r>
        <w:rPr>
          <w:rStyle w:val="c1"/>
          <w:color w:val="000000"/>
          <w:sz w:val="28"/>
          <w:szCs w:val="28"/>
        </w:rPr>
        <w:t>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Первым вылез из землицы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проталинке.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мороза не боится,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и маленький.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Какие красивые цветы. Может, нарвем себе подснежников?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1"/>
          <w:color w:val="000000"/>
          <w:sz w:val="28"/>
          <w:szCs w:val="28"/>
        </w:rPr>
        <w:t> Нет.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Почему нельзя нарвать, ведь так хочется?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 </w:t>
      </w:r>
      <w:r>
        <w:rPr>
          <w:rStyle w:val="c1"/>
          <w:color w:val="000000"/>
          <w:sz w:val="28"/>
          <w:szCs w:val="28"/>
        </w:rPr>
        <w:t>Они завянут. Исчезнут если их рвать. … 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А какие еще цветы расцветают самыми первыми.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Мать-и-мачеха, тюльпаны, нарциссы, …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Давайте присядем на полянку. Мы с ребятами выучили загадки про весенние цветы. Если вы отгадаете, то они появятся на нашем волшебном экране.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 слайд № 5)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 То он Солнышко лучистое,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он Облачко пушистое.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Лета ждать не захотел.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дунул - облетел! </w:t>
      </w:r>
      <w:r>
        <w:rPr>
          <w:rStyle w:val="c1"/>
          <w:b/>
          <w:bCs/>
          <w:color w:val="000000"/>
          <w:sz w:val="28"/>
          <w:szCs w:val="28"/>
        </w:rPr>
        <w:t>(ОДУВАНЧИК)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1"/>
          <w:color w:val="000000"/>
          <w:sz w:val="28"/>
          <w:szCs w:val="28"/>
        </w:rPr>
        <w:t> Смотрит солнышко – росток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травинка, не листок,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Появился самый первый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Желтый маленький цветок.</w:t>
      </w:r>
      <w:r>
        <w:rPr>
          <w:rStyle w:val="c1"/>
          <w:b/>
          <w:bCs/>
          <w:color w:val="000000"/>
          <w:sz w:val="28"/>
          <w:szCs w:val="28"/>
        </w:rPr>
        <w:t> (МАТЬ – И – МАЧЕХА)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 Замечательный цветок,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Яркий словно огонек.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Пышный, важный, словно пан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Нежный, бархатный …. </w:t>
      </w:r>
      <w:r>
        <w:rPr>
          <w:rStyle w:val="c1"/>
          <w:b/>
          <w:bCs/>
          <w:color w:val="000000"/>
          <w:sz w:val="28"/>
          <w:szCs w:val="28"/>
        </w:rPr>
        <w:t>(ТЮЛЬПАН)</w:t>
      </w:r>
      <w:r>
        <w:rPr>
          <w:rStyle w:val="c1"/>
          <w:color w:val="000000"/>
          <w:sz w:val="28"/>
          <w:szCs w:val="28"/>
        </w:rPr>
        <w:t> 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1"/>
          <w:color w:val="000000"/>
          <w:sz w:val="28"/>
          <w:szCs w:val="28"/>
        </w:rPr>
        <w:t> Есть у весеннего цветка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Примета, чтоб не ошибиться: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Листик - как у чеснока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корона – как у принца. </w:t>
      </w:r>
      <w:r>
        <w:rPr>
          <w:rStyle w:val="c1"/>
          <w:b/>
          <w:bCs/>
          <w:color w:val="000000"/>
          <w:sz w:val="28"/>
          <w:szCs w:val="28"/>
        </w:rPr>
        <w:t>(НАРЦИСС)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Дети, как мы одним словом назовем эти цветы?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Первоцветы.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Почему их так называют?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Потому что они появляются и цветут первыми.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Правильно. И это еще один подарок от весны – цветы-первоцветы.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Ваши глаза устали смотреть на экран, я предлагаю сделать гимнастику для глаз.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для глаз</w:t>
      </w:r>
      <w:r>
        <w:rPr>
          <w:rStyle w:val="c1"/>
          <w:color w:val="000000"/>
          <w:sz w:val="28"/>
          <w:szCs w:val="28"/>
        </w:rPr>
        <w:t> «Солнышко»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Солнышко, солнышко!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свети! Руки поднять вверх, качать вправо, влево, следя глазами.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Яркие лучики нам протяни! Руки вперед.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Солнечный лучик быстро скакал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плечо он к ребятам попал.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Солнечный лучик песенку пел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себе на плечо посмотрел, вытянуть вперед правую руку. Медленно вести указательным пальцем правой руки от кисти до плеча, следя глазами. Повторить тоже с левой рукой.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 скрылось,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Ушло на покой. Закрыть глаза.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же на полянке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Сядем с тобой. Садятся на ковер.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Прислушалась весна, чего не хватает. Как-то тихо вокруг. И тут же приготовила следующий подарок. Как вы думаете какой?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Птицы прилетели.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 № 6) 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Откуда птицы прилетели?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С юга. Из теплых стран.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 </w:t>
      </w:r>
      <w:r>
        <w:rPr>
          <w:rStyle w:val="c1"/>
          <w:color w:val="000000"/>
          <w:sz w:val="28"/>
          <w:szCs w:val="28"/>
        </w:rPr>
        <w:t>Зачем они вернулись, ведь там так хорошо, тепло?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Они вернулись домой. Будут строить гнёзда, и высиживать птенцов.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Какие птицы к нам возвращаются первыми?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Грачи. Жаворонки. Скворцы.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Дидактическая игра</w:t>
      </w:r>
      <w:r>
        <w:rPr>
          <w:rStyle w:val="c1"/>
          <w:color w:val="000000"/>
          <w:sz w:val="28"/>
          <w:szCs w:val="28"/>
        </w:rPr>
        <w:t> «Узнай по голосу!</w:t>
      </w:r>
      <w:r w:rsidR="004D28FC">
        <w:rPr>
          <w:rStyle w:val="c1"/>
          <w:color w:val="000000"/>
          <w:sz w:val="28"/>
          <w:szCs w:val="28"/>
        </w:rPr>
        <w:t>»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Сейчас мы поиграем в игру. Вам надо будет узнать по голосу птицу. Показать карточку с ее изображением и назвать эту птицу. Если вы правильно отгадаете, то она появиться на экране.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(слайды № 7, 8, 9)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Молодцы. Я для вас приготовила еще одну игру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 – игра</w:t>
      </w:r>
      <w:r>
        <w:rPr>
          <w:rStyle w:val="c1"/>
          <w:color w:val="000000"/>
          <w:sz w:val="28"/>
          <w:szCs w:val="28"/>
        </w:rPr>
        <w:t> «Прилетели птицы».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игры: Послушайте-ка правила игры. Я называю птиц и насекомых. Если назову птицу, то вы должны будете помахать руками, изображая птицу; если насекомых, то присесть и положить голову набок, показав, что насекомые зимой отдыхают.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Прилетели птицы: голуби, синицы, чайки, пчелы, снегири.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Прилетели птицы: голуби, муравьи, воробьи, вороны.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Прилетели птицы: голуби, синицы, галки, снегири, кузнечики.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Ребята, как вы думаете, какой следующий подарок весна приготовила?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> Появляются листья на деревьях</w:t>
      </w:r>
      <w:r>
        <w:rPr>
          <w:rStyle w:val="c1"/>
          <w:b/>
          <w:bCs/>
          <w:color w:val="000000"/>
          <w:sz w:val="28"/>
          <w:szCs w:val="28"/>
        </w:rPr>
        <w:t>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(слайд № 10)</w:t>
      </w:r>
      <w:r>
        <w:rPr>
          <w:rStyle w:val="c1"/>
          <w:color w:val="000000"/>
          <w:sz w:val="28"/>
          <w:szCs w:val="28"/>
        </w:rPr>
        <w:t> 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Правильно, весна деревья одела в зеленый наряд, землю укрыла травой. Вот сколько весна нам подарков принесла. Мы тоже с вами начали делать весне подарок, но еще не закончили. Давайте его сегодня закончим и подарим весне, ведь она от нас скоро уйдет.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(Ответ детей)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Подойдите к столам. Там лежат наши картины и недостающие детали к ней их надо приклеить на свои места.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Коллективная аппликация из готовых форм </w:t>
      </w:r>
      <w:r>
        <w:rPr>
          <w:rStyle w:val="c1"/>
          <w:color w:val="000000"/>
          <w:sz w:val="28"/>
          <w:szCs w:val="28"/>
        </w:rPr>
        <w:t>«Подарок весне»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 занятия:</w:t>
      </w:r>
    </w:p>
    <w:p w:rsidR="005918A6" w:rsidRDefault="005918A6" w:rsidP="005918A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Педагог:</w:t>
      </w:r>
      <w:r>
        <w:rPr>
          <w:rStyle w:val="c1"/>
          <w:color w:val="000000"/>
          <w:sz w:val="28"/>
          <w:szCs w:val="28"/>
        </w:rPr>
        <w:t> Ребята, вы молодцы, все очень старались. Вам понравилось наша прогулка по весне. Какие же подарки весна приносит с собой (солнце, ручейки, 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Открытый выход из деятельности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«Веснянка»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Солнышко, солнышко,                        Дети идут по кругу, взявшись за руки. Золотое донышко.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Гори, гори ясно,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погасло.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Побежал в саду ручей,                       Бегут по кругу.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Прилетело сто грачей,                       «Летят» по кругу.</w:t>
      </w:r>
    </w:p>
    <w:p w:rsidR="005918A6" w:rsidRPr="00845AF8" w:rsidRDefault="005918A6" w:rsidP="00591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5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сугробы тают, тают,                          Медленно приседают.</w:t>
      </w:r>
    </w:p>
    <w:p w:rsidR="005918A6" w:rsidRDefault="005918A6" w:rsidP="005918A6"/>
    <w:p w:rsidR="001B44E1" w:rsidRDefault="001B44E1"/>
    <w:sectPr w:rsidR="001B44E1" w:rsidSect="008F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18A6"/>
    <w:rsid w:val="001B44E1"/>
    <w:rsid w:val="001C26A6"/>
    <w:rsid w:val="001E6319"/>
    <w:rsid w:val="004D28FC"/>
    <w:rsid w:val="005918A6"/>
    <w:rsid w:val="008F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18A6"/>
  </w:style>
  <w:style w:type="paragraph" w:customStyle="1" w:styleId="c0">
    <w:name w:val="c0"/>
    <w:basedOn w:val="a"/>
    <w:rsid w:val="005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Пинисова</dc:creator>
  <cp:keywords/>
  <dc:description/>
  <cp:lastModifiedBy>ene</cp:lastModifiedBy>
  <cp:revision>2</cp:revision>
  <dcterms:created xsi:type="dcterms:W3CDTF">2018-03-12T13:34:00Z</dcterms:created>
  <dcterms:modified xsi:type="dcterms:W3CDTF">2020-02-17T08:53:00Z</dcterms:modified>
</cp:coreProperties>
</file>