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F2" w:rsidRPr="00E26204" w:rsidRDefault="002F10F2" w:rsidP="00FD51EC">
      <w:pPr>
        <w:framePr w:hSpace="180" w:wrap="around" w:vAnchor="page" w:hAnchor="page" w:x="406" w:y="301"/>
        <w:tabs>
          <w:tab w:val="left" w:pos="1134"/>
        </w:tabs>
        <w:spacing w:after="0" w:line="240" w:lineRule="auto"/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 w:rsidRPr="00E26204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r w:rsidRPr="00E26204"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</w:rPr>
        <w:t>Календарно – тематический план работы</w:t>
      </w:r>
      <w:r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</w:rPr>
        <w:t xml:space="preserve"> по 2 младшей группе</w:t>
      </w:r>
    </w:p>
    <w:p w:rsidR="002F10F2" w:rsidRPr="00FD51EC" w:rsidRDefault="002F10F2" w:rsidP="00FD51EC">
      <w:pPr>
        <w:framePr w:hSpace="180" w:wrap="around" w:vAnchor="page" w:hAnchor="page" w:x="406" w:y="301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FD51EC">
        <w:rPr>
          <w:rStyle w:val="Strong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Тема недели: Животные наших лесов.</w:t>
      </w:r>
    </w:p>
    <w:p w:rsidR="002F10F2" w:rsidRPr="00FD51EC" w:rsidRDefault="002F10F2" w:rsidP="00FD51EC">
      <w:pPr>
        <w:framePr w:hSpace="180" w:wrap="around" w:vAnchor="page" w:hAnchor="page" w:x="406" w:y="301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 w:rsidRPr="00FD51EC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Цель</w:t>
      </w:r>
      <w:r w:rsidRPr="00FD51EC">
        <w:rPr>
          <w:rFonts w:ascii="Times New Roman" w:hAnsi="Times New Roman"/>
          <w:b/>
          <w:bCs/>
          <w:color w:val="111111"/>
          <w:sz w:val="24"/>
          <w:szCs w:val="24"/>
        </w:rPr>
        <w:t>:</w:t>
      </w:r>
      <w:r w:rsidRPr="00FD51EC">
        <w:rPr>
          <w:rFonts w:ascii="Times New Roman" w:hAnsi="Times New Roman"/>
          <w:color w:val="111111"/>
          <w:sz w:val="24"/>
          <w:szCs w:val="24"/>
        </w:rPr>
        <w:t xml:space="preserve"> формировать</w:t>
      </w:r>
      <w:r w:rsidRPr="00FD51EC">
        <w:rPr>
          <w:rFonts w:ascii="Times New Roman" w:hAnsi="Times New Roman"/>
          <w:i/>
          <w:sz w:val="24"/>
          <w:szCs w:val="24"/>
        </w:rPr>
        <w:t xml:space="preserve"> представления детей о животных, обитающих в лесу их детенышей, внешнем виде, строении туловища, повадках, об окраске шерсти некоторых животных зимой, приспособлении к среде обитания и сезонным изменениям.</w:t>
      </w:r>
    </w:p>
    <w:p w:rsidR="002F10F2" w:rsidRPr="00FD51EC" w:rsidRDefault="002F10F2" w:rsidP="00FD51EC">
      <w:pPr>
        <w:framePr w:hSpace="180" w:wrap="around" w:vAnchor="page" w:hAnchor="page" w:x="406" w:y="301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i/>
          <w:sz w:val="24"/>
          <w:szCs w:val="24"/>
        </w:rPr>
      </w:pPr>
      <w:r w:rsidRPr="00FD51EC">
        <w:rPr>
          <w:rFonts w:ascii="Times New Roman" w:hAnsi="Times New Roman"/>
          <w:i/>
          <w:sz w:val="24"/>
          <w:szCs w:val="24"/>
        </w:rPr>
        <w:t xml:space="preserve"> Развивать и поощрять в детях познавательную активность, уважение к живой природе.</w:t>
      </w:r>
    </w:p>
    <w:p w:rsidR="002F10F2" w:rsidRPr="00FD51EC" w:rsidRDefault="002F10F2" w:rsidP="00FD51EC">
      <w:pPr>
        <w:framePr w:hSpace="180" w:wrap="around" w:vAnchor="page" w:hAnchor="page" w:x="406" w:y="301"/>
        <w:tabs>
          <w:tab w:val="left" w:pos="1134"/>
        </w:tabs>
        <w:spacing w:after="0" w:line="240" w:lineRule="auto"/>
        <w:ind w:left="1134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D51EC">
        <w:rPr>
          <w:rFonts w:ascii="Times New Roman" w:hAnsi="Times New Roman"/>
          <w:i/>
          <w:sz w:val="24"/>
          <w:szCs w:val="24"/>
        </w:rPr>
        <w:t xml:space="preserve"> Воспитывать любовь к животным.</w:t>
      </w:r>
    </w:p>
    <w:p w:rsidR="002F10F2" w:rsidRPr="00FD51EC" w:rsidRDefault="002F10F2" w:rsidP="00FD51EC">
      <w:pPr>
        <w:pStyle w:val="NormalWeb"/>
        <w:shd w:val="clear" w:color="auto" w:fill="FFFFFF"/>
        <w:spacing w:before="0" w:beforeAutospacing="0" w:after="0" w:afterAutospacing="0"/>
        <w:ind w:left="1134" w:hanging="708"/>
        <w:rPr>
          <w:color w:val="111111"/>
        </w:rPr>
      </w:pPr>
      <w:r w:rsidRPr="00FD51EC">
        <w:rPr>
          <w:b/>
          <w:bCs/>
          <w:i/>
        </w:rPr>
        <w:t>Итоговое мероприятие:</w:t>
      </w:r>
      <w:r w:rsidRPr="00FD51EC">
        <w:rPr>
          <w:i/>
        </w:rPr>
        <w:t xml:space="preserve"> выставка детского творчества.</w:t>
      </w:r>
    </w:p>
    <w:tbl>
      <w:tblPr>
        <w:tblW w:w="162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1281"/>
        <w:gridCol w:w="4949"/>
        <w:gridCol w:w="3144"/>
        <w:gridCol w:w="3812"/>
        <w:gridCol w:w="2029"/>
      </w:tblGrid>
      <w:tr w:rsidR="002F10F2" w:rsidRPr="000960B9" w:rsidTr="000960B9">
        <w:trPr>
          <w:trHeight w:val="532"/>
        </w:trPr>
        <w:tc>
          <w:tcPr>
            <w:tcW w:w="990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>Дни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 xml:space="preserve"> недели</w:t>
            </w: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8093" w:type="dxa"/>
            <w:gridSpan w:val="2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Взаимодействие с родителями</w:t>
            </w:r>
          </w:p>
        </w:tc>
      </w:tr>
      <w:tr w:rsidR="002F10F2" w:rsidRPr="000960B9" w:rsidTr="000960B9">
        <w:trPr>
          <w:trHeight w:val="648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2F10F2" w:rsidRPr="000960B9" w:rsidRDefault="002F10F2" w:rsidP="000960B9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Групповая, Подгрупповая Образовательная деятельность в режимных моментах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Индивидуальная</w:t>
            </w:r>
          </w:p>
        </w:tc>
        <w:tc>
          <w:tcPr>
            <w:tcW w:w="3812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 w:val="restart"/>
            <w:textDirection w:val="btLr"/>
          </w:tcPr>
          <w:p w:rsidR="002F10F2" w:rsidRPr="000960B9" w:rsidRDefault="002F10F2" w:rsidP="000960B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bookmarkStart w:id="0" w:name="_Hlk66688300"/>
            <w:r w:rsidRPr="000960B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 xml:space="preserve">Утро 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Прием детей. Утренняя гимнастика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Беседа: "Как я провел выходные?"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цель: развивать диалогическую речь.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Д/И: "Чей домик"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цель: учить детей узнавать животных и называть их.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Пальчиковая гимнастика </w:t>
            </w:r>
            <w:r w:rsidRPr="000960B9">
              <w:rPr>
                <w:i/>
                <w:iCs/>
                <w:color w:val="000000"/>
                <w:sz w:val="22"/>
                <w:szCs w:val="22"/>
              </w:rPr>
              <w:t>«Здравствуй солнце золотое»</w:t>
            </w:r>
            <w:r w:rsidRPr="000960B9">
              <w:rPr>
                <w:color w:val="000000"/>
                <w:sz w:val="22"/>
                <w:szCs w:val="22"/>
              </w:rPr>
              <w:t>. Цель: развитие моторики рук.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Закреплять умение аккуратно кушать, пережевывать пищу с закрытым ртом; пользоваться салфеткой по мере необходимости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sz w:val="22"/>
                <w:szCs w:val="22"/>
              </w:rPr>
              <w:t>Дидактическое упражнение «У кого кто?»: учить детей называть диких животных и их детенышей, совершенствовать грамматический строй речи.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Пополнить книжный уголок новыми книгами о животных. В уголке изобразительной деятельности разместить новые раскраски.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Самостоятельная деятельность детей в центрах активности.</w:t>
            </w:r>
          </w:p>
        </w:tc>
        <w:tc>
          <w:tcPr>
            <w:tcW w:w="2029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Индивидуальные беседы и консультации по запросам родителей.</w:t>
            </w:r>
          </w:p>
        </w:tc>
      </w:tr>
      <w:bookmarkEnd w:id="0"/>
      <w:tr w:rsidR="002F10F2" w:rsidRPr="000960B9" w:rsidTr="000960B9">
        <w:trPr>
          <w:trHeight w:val="266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>НОД</w:t>
            </w:r>
          </w:p>
        </w:tc>
        <w:tc>
          <w:tcPr>
            <w:tcW w:w="11905" w:type="dxa"/>
            <w:gridSpan w:val="3"/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</w:rPr>
              <w:t>Познавательное развитие</w:t>
            </w:r>
            <w:r w:rsidRPr="000960B9"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Тема:</w:t>
            </w:r>
            <w:r w:rsidRPr="000960B9">
              <w:rPr>
                <w:rFonts w:ascii="Times New Roman" w:hAnsi="Times New Roman"/>
                <w:color w:val="000000"/>
                <w:lang w:eastAsia="ru-RU"/>
              </w:rPr>
              <w:t> Дикие животные. у кого какие шубки.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u w:val="single"/>
                <w:lang w:eastAsia="ru-RU"/>
              </w:rPr>
              <w:t>Цель</w:t>
            </w:r>
            <w:r w:rsidRPr="000960B9">
              <w:rPr>
                <w:rFonts w:ascii="Times New Roman" w:hAnsi="Times New Roman"/>
                <w:color w:val="000000"/>
                <w:lang w:eastAsia="ru-RU"/>
              </w:rPr>
              <w:t>: дать детям представление об одежде, которая защищает человека от холода и об "одежде" зверей, которая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помогает перенести холодную зиму, защищает и маскирует от врагов. Познакомить с характерными признаками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животных. Воспитывать интерес к животным, любознательность.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66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5" w:type="dxa"/>
            <w:gridSpan w:val="3"/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</w:rPr>
              <w:t>Физкультурное.</w:t>
            </w:r>
            <w:r w:rsidRPr="000960B9">
              <w:rPr>
                <w:rFonts w:ascii="Times New Roman" w:hAnsi="Times New Roman"/>
              </w:rPr>
              <w:t xml:space="preserve">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66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Наблюдение за березой Цели: — расширять представление о дереве; — формировать знания об особенностях березы, по которым ее можно выделить среди других деревьев; Подвижные игры: «По ровненькой дорожке». Цель: учить ходить по невысокому брусу, спрыгивать, сгибая ноги в коленях. «Мы — веселые ребята».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Ситуативный разговор о погоде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Закреплять знание понятий: один, много, мало. Индив. работа по развитию движений «Кто дальше бросит?» - развивать дальность броска.</w:t>
            </w:r>
          </w:p>
        </w:tc>
        <w:tc>
          <w:tcPr>
            <w:tcW w:w="3812" w:type="dxa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Создать условия для самостоятельной деятельности детей.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Выносной материал: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300" w:afterAutospacing="0"/>
              <w:rPr>
                <w:b/>
              </w:rPr>
            </w:pP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Лопатки для снега, ведерк</w:t>
            </w:r>
            <w:r w:rsidRPr="000960B9">
              <w:rPr>
                <w:rFonts w:ascii="Calibri" w:hAnsi="Calibri"/>
                <w:color w:val="000000"/>
                <w:sz w:val="21"/>
                <w:szCs w:val="21"/>
              </w:rPr>
              <w:t>и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66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0B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Формировать культурно-гигиенические навыки: </w:t>
            </w: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>приучать самостоятельно снимать с себя одежду и аккуратна развешивать на стульчике.</w:t>
            </w: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640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Вечер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</w:tcPr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Беседа с детьми</w:t>
            </w:r>
            <w:r w:rsidRPr="000960B9">
              <w:rPr>
                <w:rFonts w:ascii="Times New Roman" w:hAnsi="Times New Roman"/>
                <w:lang w:eastAsia="ru-RU"/>
              </w:rPr>
              <w:t> «Зимний лес».</w:t>
            </w:r>
          </w:p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Чтение</w:t>
            </w:r>
            <w:r w:rsidRPr="000960B9">
              <w:rPr>
                <w:rFonts w:ascii="Times New Roman" w:hAnsi="Times New Roman"/>
                <w:lang w:eastAsia="ru-RU"/>
              </w:rPr>
              <w:t> сказки «Заюшкина избушка»</w:t>
            </w:r>
          </w:p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Разукрашивание</w:t>
            </w:r>
            <w:r w:rsidRPr="000960B9">
              <w:rPr>
                <w:rFonts w:ascii="Times New Roman" w:hAnsi="Times New Roman"/>
                <w:lang w:eastAsia="ru-RU"/>
              </w:rPr>
              <w:t> цв. карандашами в раскрасках «Животные».</w:t>
            </w:r>
          </w:p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60B9">
              <w:rPr>
                <w:rFonts w:ascii="Times New Roman" w:hAnsi="Times New Roman"/>
              </w:rPr>
              <w:t>Д/ игра </w:t>
            </w:r>
            <w:r w:rsidRPr="000960B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«Узнай по звуку»</w:t>
            </w:r>
            <w:r w:rsidRPr="000960B9">
              <w:rPr>
                <w:rFonts w:ascii="Times New Roman" w:hAnsi="Times New Roman"/>
              </w:rPr>
              <w:t> </w:t>
            </w:r>
            <w:r w:rsidRPr="000960B9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 xml:space="preserve">(музыкальные инструменты) </w:t>
            </w:r>
            <w:r w:rsidRPr="000960B9">
              <w:rPr>
                <w:rFonts w:ascii="Times New Roman" w:hAnsi="Times New Roman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rFonts w:ascii="Times New Roman" w:hAnsi="Times New Roman"/>
              </w:rPr>
              <w:t>: развитие слухового внимания.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2"/>
                <w:szCs w:val="22"/>
              </w:rPr>
            </w:pPr>
            <w:r w:rsidRPr="000960B9">
              <w:rPr>
                <w:sz w:val="22"/>
                <w:szCs w:val="22"/>
              </w:rPr>
              <w:t>Д/и «Какое время года» - учить детей соотносить описание природы с определённым временем года.</w:t>
            </w:r>
          </w:p>
        </w:tc>
        <w:tc>
          <w:tcPr>
            <w:tcW w:w="38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0960B9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Музыкальный уголок: </w:t>
            </w: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дудочки, барабан, бубен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66"/>
        </w:trPr>
        <w:tc>
          <w:tcPr>
            <w:tcW w:w="990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 xml:space="preserve">Режим 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>дня</w:t>
            </w:r>
          </w:p>
        </w:tc>
        <w:tc>
          <w:tcPr>
            <w:tcW w:w="8093" w:type="dxa"/>
            <w:gridSpan w:val="2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Взаимодействие с родителями</w:t>
            </w:r>
          </w:p>
        </w:tc>
      </w:tr>
      <w:tr w:rsidR="002F10F2" w:rsidRPr="000960B9" w:rsidTr="000960B9">
        <w:trPr>
          <w:trHeight w:val="61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2F10F2" w:rsidRPr="000960B9" w:rsidRDefault="002F10F2" w:rsidP="000960B9">
            <w:pPr>
              <w:spacing w:after="3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Групповая, Подгрупповая Образовательная деятельность в режимных моментах</w:t>
            </w:r>
          </w:p>
        </w:tc>
        <w:tc>
          <w:tcPr>
            <w:tcW w:w="3144" w:type="dxa"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Индивидуальная</w:t>
            </w:r>
          </w:p>
        </w:tc>
        <w:tc>
          <w:tcPr>
            <w:tcW w:w="3812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 w:val="restart"/>
            <w:textDirection w:val="btLr"/>
          </w:tcPr>
          <w:p w:rsidR="002F10F2" w:rsidRPr="000960B9" w:rsidRDefault="002F10F2" w:rsidP="000960B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 xml:space="preserve">Утро 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</w:rPr>
              <w:t>Прием детей. Утренняя гимнастика Беседа о лесных жителях </w:t>
            </w:r>
            <w:r w:rsidRPr="000960B9">
              <w:rPr>
                <w:color w:val="000000"/>
                <w:sz w:val="22"/>
                <w:szCs w:val="22"/>
              </w:rPr>
              <w:t>по вопросам: какой зайчик? Какие у него шубка, ушки, хвост? Как заяц прыгает? Кого боится заяц? Какой волк? Почему заяц боится волка? Какая у волка шерсть? Какой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у него хвост? У зайца уши длинные, большие, а у волка какие? Какой медведь? Как медведь ходит? Какие у медведя уши, хвост?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Дидактическая игра «Собери картинку. Дикие животные»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Цель: Формировать умение детей складывать картинку из трех-четырех частей. Развивать логическое мышление, память, мелкую моторику рук. Закреплять знания о диких животных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Самостоятельная деятельность детей в центрах активности. Внести атрибуты для игр, картинки.  Упражнение «Покажем кукле Кате, как правильно вести себя за столом».  </w:t>
            </w:r>
          </w:p>
        </w:tc>
        <w:tc>
          <w:tcPr>
            <w:tcW w:w="2029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Консультация</w:t>
            </w: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> для родителей «Почему дети разные?»</w:t>
            </w: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>НОД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</w:rPr>
              <w:t>ФЭМП «Геометрические фигуры»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60B9">
              <w:rPr>
                <w:color w:val="181818"/>
                <w:sz w:val="22"/>
                <w:szCs w:val="22"/>
              </w:rPr>
              <w:t>Закреплять умение различать и называть геометрические фигуры: круг, квадрат, треугольник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60B9">
              <w:rPr>
                <w:color w:val="181818"/>
                <w:sz w:val="22"/>
                <w:szCs w:val="22"/>
              </w:rPr>
              <w:t>Формировать представление о временных отрезках (утро, день, вечер, ночь)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60B9">
              <w:rPr>
                <w:color w:val="181818"/>
                <w:sz w:val="22"/>
                <w:szCs w:val="22"/>
              </w:rPr>
              <w:t>Продолжать учить выбирать из группы предметов заданные по определенному признаку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60B9">
              <w:rPr>
                <w:color w:val="181818"/>
                <w:sz w:val="22"/>
                <w:szCs w:val="22"/>
              </w:rPr>
              <w:t>Способствовать развитию воображения, памяти, логического мышления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60B9">
              <w:rPr>
                <w:color w:val="181818"/>
                <w:sz w:val="22"/>
                <w:szCs w:val="22"/>
              </w:rPr>
              <w:t>Развивать интегративные качества на основе взаимодействия со взрослыми и детьми.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Музыкальное – по плану музыкального руководителя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 xml:space="preserve">Наблюдение за ветром. </w:t>
            </w: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color w:val="111111"/>
                <w:sz w:val="22"/>
                <w:szCs w:val="22"/>
              </w:rPr>
              <w:t>: развивать внимание.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Игровое упражнение </w:t>
            </w:r>
            <w:r w:rsidRPr="000960B9">
              <w:rPr>
                <w:color w:val="111111"/>
                <w:sz w:val="22"/>
                <w:szCs w:val="22"/>
                <w:bdr w:val="none" w:sz="0" w:space="0" w:color="auto" w:frame="1"/>
              </w:rPr>
              <w:t xml:space="preserve">«Мишка косолапый». </w:t>
            </w: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color w:val="111111"/>
                <w:sz w:val="22"/>
                <w:szCs w:val="22"/>
              </w:rPr>
              <w:t>: развитие двигательной активности, умения действовать без показа.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П/и </w:t>
            </w:r>
            <w:r w:rsidRPr="000960B9">
              <w:rPr>
                <w:color w:val="111111"/>
                <w:sz w:val="22"/>
                <w:szCs w:val="22"/>
                <w:bdr w:val="none" w:sz="0" w:space="0" w:color="auto" w:frame="1"/>
              </w:rPr>
              <w:t>«Кидаем шарики»</w:t>
            </w:r>
            <w:r w:rsidRPr="000960B9">
              <w:rPr>
                <w:color w:val="111111"/>
                <w:sz w:val="22"/>
                <w:szCs w:val="22"/>
              </w:rPr>
              <w:t xml:space="preserve">. </w:t>
            </w: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color w:val="111111"/>
                <w:sz w:val="22"/>
                <w:szCs w:val="22"/>
              </w:rPr>
              <w:t>: развивать навык кидания мяча и ловкость.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Трудовое поручение</w:t>
            </w:r>
            <w:r w:rsidRPr="000960B9">
              <w:rPr>
                <w:color w:val="111111"/>
                <w:sz w:val="22"/>
                <w:szCs w:val="22"/>
              </w:rPr>
              <w:t>: очистить дорожки от снега.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Заучивание наизусть потешки </w:t>
            </w:r>
            <w:r w:rsidRPr="000960B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«Заяц Егорка»</w:t>
            </w:r>
            <w:r w:rsidRPr="000960B9">
              <w:rPr>
                <w:color w:val="111111"/>
                <w:sz w:val="22"/>
                <w:szCs w:val="22"/>
              </w:rPr>
              <w:t> с Аленой, Эмилией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0B9">
              <w:rPr>
                <w:rStyle w:val="c0"/>
                <w:color w:val="000000"/>
                <w:sz w:val="22"/>
                <w:szCs w:val="22"/>
              </w:rPr>
              <w:t>Самостоятельная деятельность на прогулке с выносным материалом (лопатки, ведерки, формочки для снега), конструирование</w:t>
            </w:r>
          </w:p>
          <w:p w:rsidR="002F10F2" w:rsidRPr="000960B9" w:rsidRDefault="002F10F2" w:rsidP="000960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0B9">
              <w:rPr>
                <w:rStyle w:val="c0"/>
                <w:color w:val="000000"/>
                <w:sz w:val="22"/>
                <w:szCs w:val="22"/>
              </w:rPr>
              <w:t>(из снега): автобус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Чтение Л. Толстого </w:t>
            </w:r>
            <w:r w:rsidRPr="000960B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«Три медведя». </w:t>
            </w: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color w:val="111111"/>
                <w:sz w:val="22"/>
                <w:szCs w:val="22"/>
              </w:rPr>
              <w:t>: воспитывать умение слушать и понимать содержание произведения.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Формирование КГН</w:t>
            </w:r>
            <w:r w:rsidRPr="000960B9">
              <w:rPr>
                <w:color w:val="111111"/>
                <w:sz w:val="22"/>
                <w:szCs w:val="22"/>
              </w:rPr>
              <w:t>: воспитывать умение правильно держать ложку, кушать аккуратно.</w:t>
            </w: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Вечер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Гимнастика пробуждения</w:t>
            </w:r>
          </w:p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Сюжетно – ролевая игра «Зоопарк»: закреплять и обогащать знания детей о животных</w:t>
            </w:r>
          </w:p>
          <w:p w:rsidR="002F10F2" w:rsidRPr="000960B9" w:rsidRDefault="002F10F2" w:rsidP="0009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Настольный театр «Три медведя»: привлечение детей к подготовке и показу; вызвать радостное настроение.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Работа в изобразительном уголке, предложить детям раскраски диких животных: учить детей раскрашивать, аккуратно не выступая за границы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Повторить названия диких животных с опорой на иллюстрации. Марк, Алеша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Самостоятельная деятельность детей.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Цель: формировать умение находить себе занятие по интересам, играть вместе с другими детьми, избегать конфликтных ситуаций.</w:t>
            </w: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</w:rPr>
              <w:t>Режим дня</w:t>
            </w:r>
          </w:p>
        </w:tc>
        <w:tc>
          <w:tcPr>
            <w:tcW w:w="8093" w:type="dxa"/>
            <w:gridSpan w:val="2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60B9">
              <w:rPr>
                <w:b/>
                <w:bCs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Взаимодействие с родителями</w:t>
            </w: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 w:val="restart"/>
            <w:textDirection w:val="btLr"/>
          </w:tcPr>
          <w:p w:rsidR="002F10F2" w:rsidRPr="000960B9" w:rsidRDefault="002F10F2" w:rsidP="000960B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среда</w:t>
            </w: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Групповая, Подгрупповая Образовательная деятельность в режимных моментах</w:t>
            </w:r>
          </w:p>
        </w:tc>
        <w:tc>
          <w:tcPr>
            <w:tcW w:w="3144" w:type="dxa"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60B9">
              <w:rPr>
                <w:b/>
                <w:bCs/>
                <w:sz w:val="22"/>
                <w:szCs w:val="22"/>
              </w:rPr>
              <w:t>Индивидуальная</w:t>
            </w:r>
          </w:p>
        </w:tc>
        <w:tc>
          <w:tcPr>
            <w:tcW w:w="381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1.Прием детей.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 xml:space="preserve"> Утренняя гимнастика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2. </w:t>
            </w:r>
            <w:r w:rsidRPr="000960B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Беседа:</w:t>
            </w:r>
            <w:r w:rsidRPr="000960B9">
              <w:rPr>
                <w:rFonts w:ascii="Times New Roman" w:hAnsi="Times New Roman"/>
                <w:color w:val="000000"/>
                <w:lang w:eastAsia="ru-RU"/>
              </w:rPr>
              <w:t> «Дикие животные и их детеныши родного края».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Цель:</w:t>
            </w:r>
            <w:r w:rsidRPr="000960B9">
              <w:rPr>
                <w:rFonts w:ascii="Times New Roman" w:hAnsi="Times New Roman"/>
                <w:color w:val="000000"/>
                <w:lang w:eastAsia="ru-RU"/>
              </w:rPr>
              <w:t> Продолжать учить узнавать и называть диких животных и их детенышей, активизировать в речи глаголы: «воет», «пищит», «прыгает», «грызет» и.т.д.</w:t>
            </w:r>
          </w:p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Трудовое поручение: Расставить</w:t>
            </w:r>
            <w:r w:rsidRPr="000960B9">
              <w:rPr>
                <w:rFonts w:ascii="Times New Roman" w:hAnsi="Times New Roman"/>
                <w:color w:val="000000"/>
                <w:lang w:eastAsia="ru-RU"/>
              </w:rPr>
              <w:t> стулья на занятие, по окончании - их убрать.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Цель:</w:t>
            </w:r>
            <w:r w:rsidRPr="000960B9">
              <w:rPr>
                <w:rFonts w:ascii="Times New Roman" w:hAnsi="Times New Roman"/>
                <w:color w:val="000000"/>
                <w:lang w:eastAsia="ru-RU"/>
              </w:rPr>
              <w:t> Формировать и закреплять у детей интерес к труду, желание включиться в него.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Игровая ситуация</w:t>
            </w:r>
            <w:r w:rsidRPr="000960B9">
              <w:rPr>
                <w:color w:val="000000"/>
                <w:sz w:val="22"/>
                <w:szCs w:val="22"/>
                <w:shd w:val="clear" w:color="auto" w:fill="FFFFFF"/>
              </w:rPr>
              <w:t> « Зайка с куклой Катей пьют чай» (с использованием игрушечной посуды) Неллей и Евой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>Внести иллюстрации леса и его обитателей, вырезанные из серой или черной бумаги следы медведя, волка, лисы, зайца; игрушки: зайца, куклу и кукольную посуду.</w:t>
            </w:r>
          </w:p>
        </w:tc>
        <w:tc>
          <w:tcPr>
            <w:tcW w:w="2029" w:type="dxa"/>
            <w:vMerge w:val="restart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2</w:t>
            </w:r>
            <w:r w:rsidRPr="000960B9">
              <w:rPr>
                <w:b/>
                <w:bCs/>
                <w:color w:val="000000"/>
                <w:sz w:val="22"/>
                <w:szCs w:val="22"/>
              </w:rPr>
              <w:t>. Индивидуальные беседы</w:t>
            </w:r>
            <w:r w:rsidRPr="000960B9">
              <w:rPr>
                <w:color w:val="000000"/>
                <w:sz w:val="22"/>
                <w:szCs w:val="22"/>
              </w:rPr>
              <w:t> и консультации по запросам родителей.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НОД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</w:rPr>
              <w:t>Развитие речи. (Чтение художественной литературы)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Тема: «Чтение русской народной сказки «Теремок»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Цель: создание условий для развития речевых способностей детей.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Задачи: Побуждать детей эмоционально воспринимать образные выражения литературного произведения, понимать смысловое значение содержание. Развивать у детей интерес к театрально-игровой деятельности. Вызвать эмоциональный отклик на любимое произведение посредством имитационных игр и театрализации. Развивать и совершенствовать двигательные умения и навыки детей, умение творчески использовать их в двигательной деятельности.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</w:rPr>
              <w:t>Физкультурное – по плану инструктора по физкультуре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Наблюдение. Рассматривание птиц, прилетевших на участок.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Ситуативный разговор о том, что о птицах нужно заботиться.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>П/и </w:t>
            </w:r>
            <w:r w:rsidRPr="000960B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«Птички». </w:t>
            </w: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color w:val="111111"/>
                <w:sz w:val="22"/>
                <w:szCs w:val="22"/>
              </w:rPr>
              <w:t>: развивать умение быстро бегать не наталкиваясь друг на друга.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Трудовое поручение</w:t>
            </w:r>
            <w:r w:rsidRPr="000960B9">
              <w:rPr>
                <w:color w:val="111111"/>
                <w:sz w:val="22"/>
                <w:szCs w:val="22"/>
              </w:rPr>
              <w:t>: собрать все веточки.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</w:rPr>
              <w:t xml:space="preserve">Упражнение. Бросание мяча в цель с Богданом, Ромой. </w:t>
            </w: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color w:val="111111"/>
                <w:sz w:val="22"/>
                <w:szCs w:val="22"/>
              </w:rPr>
              <w:t>: развитие глазомера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Самостоятельная деятельность на прогулке. Сюжетно-ролевые игры по желанию детей. Продуктивная деятельность.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>Заучивание стихотворения В. Берестова «Петушки распетушились».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Закрепление последовательности раздевания перед сном, упражнение «Раздеваться можем сами».</w:t>
            </w: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Вечер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464646"/>
                <w:shd w:val="clear" w:color="auto" w:fill="FFFFFF"/>
              </w:rPr>
            </w:pPr>
            <w:r w:rsidRPr="000960B9">
              <w:rPr>
                <w:rFonts w:ascii="Times New Roman" w:hAnsi="Times New Roman"/>
                <w:color w:val="464646"/>
                <w:shd w:val="clear" w:color="auto" w:fill="FFFFFF"/>
              </w:rPr>
              <w:t>Строительные игры, обыгрывание постройки: «Зоопарк». Цель: учить строить отдельные помещения для животных.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0960B9">
              <w:rPr>
                <w:rFonts w:ascii="Times New Roman" w:hAnsi="Times New Roman"/>
                <w:color w:val="111111"/>
              </w:rPr>
              <w:t>Наблюдение за работой воспитателя в уголке природы.</w:t>
            </w:r>
            <w:r w:rsidRPr="000960B9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0960B9">
              <w:rPr>
                <w:rFonts w:ascii="Times New Roman" w:hAnsi="Times New Roman"/>
                <w:color w:val="111111"/>
              </w:rPr>
              <w:t>: привлечение внимания детей к состоянию растений, учить аккуратно протирать листочки растений, поливать сухое растение.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B9">
              <w:rPr>
                <w:rFonts w:ascii="Times New Roman" w:hAnsi="Times New Roman"/>
                <w:sz w:val="24"/>
                <w:szCs w:val="24"/>
              </w:rPr>
              <w:t>Д/и «Скажи ласково». Учить детей образ-ть уменьшительно-ласкательную форму существительных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0F2" w:rsidRPr="000960B9" w:rsidRDefault="002F10F2" w:rsidP="000960B9">
            <w:pPr>
              <w:pStyle w:val="c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0960B9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Уголок театрализации: </w:t>
            </w: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настольный театр «Дикие животные».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</w:rPr>
              <w:t>Режим дня</w:t>
            </w:r>
          </w:p>
        </w:tc>
        <w:tc>
          <w:tcPr>
            <w:tcW w:w="8093" w:type="dxa"/>
            <w:gridSpan w:val="2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b/>
                <w:bCs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29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Взаимодействие с родителями</w:t>
            </w: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lang w:eastAsia="ru-RU"/>
              </w:rPr>
              <w:t>Групповая, Подгрупповая Образовательная деятельность в режимных моментах</w:t>
            </w:r>
          </w:p>
        </w:tc>
        <w:tc>
          <w:tcPr>
            <w:tcW w:w="3144" w:type="dxa"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81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 w:val="restart"/>
            <w:textDirection w:val="btLr"/>
          </w:tcPr>
          <w:p w:rsidR="002F10F2" w:rsidRPr="000960B9" w:rsidRDefault="002F10F2" w:rsidP="000960B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Утро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Прием детей</w:t>
            </w:r>
            <w:r w:rsidRPr="000960B9">
              <w:rPr>
                <w:rFonts w:ascii="Times New Roman" w:hAnsi="Times New Roman"/>
                <w:color w:val="464646"/>
                <w:shd w:val="clear" w:color="auto" w:fill="FFFFFF"/>
              </w:rPr>
              <w:t xml:space="preserve"> Словесные игры: «Назови ласково». Цель: образование существительных с уменьшительно-ласкательными суффиксами.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464646"/>
                <w:sz w:val="22"/>
                <w:szCs w:val="22"/>
                <w:shd w:val="clear" w:color="auto" w:fill="FFFFFF"/>
              </w:rPr>
              <w:t>Дидактические игры: «Кто где живёт?». Цель: учить классифицировать диких и домашних животных.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464646"/>
                <w:sz w:val="23"/>
                <w:szCs w:val="23"/>
                <w:shd w:val="clear" w:color="auto" w:fill="FFFFFF"/>
              </w:rPr>
              <w:t>Работа с родителями: беседа «Здоровье начинается со стопы» (рекомендации о подборе правильной обуви)</w:t>
            </w: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Нод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</w:rPr>
              <w:t>ЛЕПКА «Ежик на прогулке»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 xml:space="preserve">Продолжать развивать интерес к лепке из пластилина; 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Учить выполнять действия по показу и словесной инструкции взрослого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Продолжать учить раскатывать шар между ладонями и вытягивать пластилин двумя пальцами для придания работе характерного образа, дополнять деталями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Учить с помощью семечек передавать образ ежа (иголочки)</w:t>
            </w:r>
          </w:p>
          <w:p w:rsidR="002F10F2" w:rsidRPr="000960B9" w:rsidRDefault="002F10F2" w:rsidP="000960B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Воспитывать интерес к живой природе, бережное отношение к ней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 xml:space="preserve">Музыкальное. 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0960B9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Наблюдение за небом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1"/>
                <w:szCs w:val="21"/>
              </w:rPr>
            </w:pP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Предложить детям посмотреть на небо, отметить, какое оно. </w:t>
            </w:r>
            <w:r w:rsidRPr="000960B9"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(Чис</w:t>
            </w:r>
            <w:r w:rsidRPr="000960B9"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softHyphen/>
              <w:t>тое, голубое.) </w:t>
            </w:r>
            <w:r w:rsidRPr="000960B9">
              <w:rPr>
                <w:rFonts w:ascii="OpenSans" w:hAnsi="OpenSans"/>
                <w:color w:val="000000"/>
                <w:sz w:val="21"/>
                <w:szCs w:val="21"/>
              </w:rPr>
              <w:t>Значит, погода ясная, солнечная. Зимой небо бывает синее, голубое, серое.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1"/>
                <w:szCs w:val="21"/>
              </w:rPr>
            </w:pPr>
            <w:r w:rsidRPr="000960B9">
              <w:rPr>
                <w:color w:val="000000"/>
                <w:sz w:val="22"/>
                <w:szCs w:val="22"/>
                <w:shd w:val="clear" w:color="auto" w:fill="FFFFFF"/>
              </w:rPr>
              <w:t>П/и: «По ровненькой дорожке», «Догони свою пару»  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  <w:shd w:val="clear" w:color="auto" w:fill="FFFFFF"/>
              </w:rPr>
              <w:t xml:space="preserve">Инд/работа по развитию основных движений: бег обычный.  ходьба «змейкой» между предметами;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464646"/>
                <w:shd w:val="clear" w:color="auto" w:fill="FFFFFF"/>
              </w:rPr>
              <w:t>Чтение художественной литературы: Чтение сказки «Волк и семеро козлят». Цель: развитие памяти, внимания, познавательный интерес.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Игра со строительным материалом: постройка домика для ежа.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Цель: Учить детей выполнять различные постройки из крупного строительного материала, использовать их в ходе сюжетных игр, выбирать по сюжету другие игрушки, развивать воображение, фантазию.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С.р.игра "Водители и пешеходы".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Цель: продолжать учить действовать в соответствии с взятой на себя ролью.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464646"/>
                <w:sz w:val="22"/>
                <w:szCs w:val="22"/>
                <w:shd w:val="clear" w:color="auto" w:fill="FFFFFF"/>
              </w:rPr>
              <w:t>Настольно – печатные игры: «Собери картинку». Цель: развивать умение составлять целое из частей.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0B9">
              <w:rPr>
                <w:rStyle w:val="c0"/>
                <w:color w:val="000000"/>
                <w:sz w:val="22"/>
                <w:szCs w:val="22"/>
              </w:rPr>
              <w:t>Самостоятельная деятельность детей.</w:t>
            </w:r>
          </w:p>
          <w:p w:rsidR="002F10F2" w:rsidRPr="000960B9" w:rsidRDefault="002F10F2" w:rsidP="000960B9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60B9">
              <w:rPr>
                <w:rStyle w:val="c0"/>
                <w:color w:val="000000"/>
                <w:sz w:val="22"/>
                <w:szCs w:val="22"/>
              </w:rPr>
              <w:t>Цель: формировать умение находить себе занятие по интересам, играть вместе с другими детьми, избегать конфликтных ситуаций.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 w:val="restart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</w:rPr>
              <w:t>Режим дня</w:t>
            </w:r>
          </w:p>
        </w:tc>
        <w:tc>
          <w:tcPr>
            <w:tcW w:w="8093" w:type="dxa"/>
            <w:gridSpan w:val="2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b/>
                <w:bCs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2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b/>
                <w:bCs/>
                <w:lang w:eastAsia="ru-RU"/>
              </w:rPr>
              <w:t>Взаимодействие с родителями</w:t>
            </w: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lang w:eastAsia="ru-RU"/>
              </w:rPr>
              <w:t>Групповая, Подгрупповая Образовательная деятельность в режимных моментах</w:t>
            </w:r>
          </w:p>
        </w:tc>
        <w:tc>
          <w:tcPr>
            <w:tcW w:w="3144" w:type="dxa"/>
            <w:tcBorders>
              <w:left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 w:val="restart"/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b/>
                <w:bCs/>
                <w:color w:val="000000"/>
                <w:sz w:val="22"/>
                <w:szCs w:val="22"/>
              </w:rPr>
              <w:t>1. Беседа</w:t>
            </w:r>
            <w:r w:rsidRPr="000960B9">
              <w:rPr>
                <w:color w:val="000000"/>
                <w:sz w:val="22"/>
                <w:szCs w:val="22"/>
              </w:rPr>
              <w:t> «Режим дня в выходные дни»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 w:val="restart"/>
            <w:textDirection w:val="btLr"/>
          </w:tcPr>
          <w:p w:rsidR="002F10F2" w:rsidRPr="000960B9" w:rsidRDefault="002F10F2" w:rsidP="000960B9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Утро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0F2" w:rsidRPr="000960B9" w:rsidRDefault="002F10F2" w:rsidP="000960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1.Прием детей. Утренняя гимнастика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2. Беседа: «Кто нарисован на картинке". Цель: продолжить учить составлять описательные рассказы о животных, вспомнить с детьми, как животные ведут себя зимой, закрепить названия животных.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«Найди место грибку» сТимофеем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</w:rPr>
              <w:t>Цель: закрепить умение группировать однородные предметы по цвету.</w:t>
            </w:r>
          </w:p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color w:val="000000"/>
                <w:shd w:val="clear" w:color="auto" w:fill="FFFFFF"/>
              </w:rPr>
              <w:t>Самостоятельная деятельность детей в центрах активности. Внести атрибуты для игр, картинки. Д/и «Пешеходы и водители».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НОД</w:t>
            </w:r>
          </w:p>
        </w:tc>
        <w:tc>
          <w:tcPr>
            <w:tcW w:w="11905" w:type="dxa"/>
            <w:gridSpan w:val="3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Художественно - эстетическое развитие. Рисование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Тема: «Зайчик» Продолжать знакомить детей с животными леса (заяц, медведь, лиса, волк). Учить выделять и называть некоторые отличительные особенности их внешнего вида с помощью мимических упражнений и звукоподражаний. Уточнить и расширить знания детей о зайце.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color w:val="000000"/>
                <w:lang w:eastAsia="ru-RU"/>
              </w:rPr>
              <w:t>Продолжать учить детей рисовать способом тычка жесткой кистью по контуру, закреплять умение рисовать кончиком мягкой кисти мелкие детали рисунка. Развивать эстетическое восприятие, координацию движений в художественной деятельности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B9">
              <w:rPr>
                <w:rFonts w:ascii="Times New Roman" w:hAnsi="Times New Roman"/>
                <w:sz w:val="24"/>
                <w:szCs w:val="24"/>
              </w:rPr>
              <w:t>Наблюдение за погодой. Продолжать расширять углублять представления о солнце в зимнее время.</w:t>
            </w:r>
          </w:p>
          <w:p w:rsidR="002F10F2" w:rsidRPr="000960B9" w:rsidRDefault="002F10F2" w:rsidP="000960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B9">
              <w:rPr>
                <w:rFonts w:ascii="Times New Roman" w:hAnsi="Times New Roman"/>
                <w:sz w:val="24"/>
                <w:szCs w:val="24"/>
              </w:rPr>
              <w:t>П/и «У медведя во бору», «Сбей кеглю»</w:t>
            </w:r>
          </w:p>
          <w:p w:rsidR="002F10F2" w:rsidRPr="000960B9" w:rsidRDefault="002F10F2" w:rsidP="000960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0B9">
              <w:rPr>
                <w:rFonts w:ascii="Times New Roman" w:hAnsi="Times New Roman"/>
                <w:sz w:val="24"/>
                <w:szCs w:val="24"/>
              </w:rPr>
              <w:t>Хороводная игра «Ровным кругом»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  <w:sz w:val="24"/>
                <w:szCs w:val="24"/>
              </w:rPr>
              <w:t>Трудовая деят-ть: расчистка дорожек от снега.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000000"/>
                <w:sz w:val="22"/>
                <w:szCs w:val="22"/>
                <w:shd w:val="clear" w:color="auto" w:fill="FFFFFF"/>
              </w:rPr>
              <w:t>Закреплять знание понятий: один, много, мало.  Машей, Полиной. Индив. работа по развитию движений «Кто дальше бросит?» - развивать дальность броска. Рома, Глеб.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color w:val="000000"/>
                <w:shd w:val="clear" w:color="auto" w:fill="FFFFFF"/>
              </w:rPr>
              <w:t>Самостоятельная деятельность на прогулке. Сюжетно-ролевые игры по желанию детей. Продуктивная деятельность.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8093" w:type="dxa"/>
            <w:gridSpan w:val="2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Формировать КГН</w:t>
            </w:r>
            <w:r w:rsidRPr="000960B9">
              <w:rPr>
                <w:color w:val="111111"/>
                <w:sz w:val="22"/>
                <w:szCs w:val="22"/>
                <w:shd w:val="clear" w:color="auto" w:fill="FFFFFF"/>
              </w:rPr>
              <w:t>: приучать самостоятельно снимать с себя одежду и аккуратно развешивать на стульчике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F2" w:rsidRPr="000960B9" w:rsidTr="000960B9">
        <w:trPr>
          <w:trHeight w:val="257"/>
        </w:trPr>
        <w:tc>
          <w:tcPr>
            <w:tcW w:w="990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4949" w:type="dxa"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Гимнастика после сна.</w:t>
            </w:r>
          </w:p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Fonts w:ascii="Times New Roman" w:hAnsi="Times New Roman"/>
              </w:rPr>
              <w:t>Инсценировка сказки «Теремок»- закрепить знание ролей по тексту.</w:t>
            </w:r>
            <w:r w:rsidRPr="000960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Д/и «Чудесный мешочек» - развивать умения узнавать предметы по характерным признакам, форме (способы обследования предметов путем ощупывания руками).</w:t>
            </w:r>
          </w:p>
        </w:tc>
        <w:tc>
          <w:tcPr>
            <w:tcW w:w="3144" w:type="dxa"/>
            <w:tcBorders>
              <w:right w:val="single" w:sz="6" w:space="0" w:color="000001"/>
            </w:tcBorders>
          </w:tcPr>
          <w:p w:rsidR="002F10F2" w:rsidRPr="000960B9" w:rsidRDefault="002F10F2" w:rsidP="000960B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0B9">
              <w:rPr>
                <w:color w:val="111111"/>
                <w:sz w:val="22"/>
                <w:szCs w:val="22"/>
                <w:shd w:val="clear" w:color="auto" w:fill="FFFFFF"/>
              </w:rPr>
              <w:t>Индивидуальная работа с Аленой, Ромой, Машей, Артемом П., закреплять умение действовать по инструкции, по образцу; рисовать аккуратно.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  <w:r w:rsidRPr="000960B9">
              <w:rPr>
                <w:rStyle w:val="c54"/>
                <w:color w:val="000000"/>
                <w:shd w:val="clear" w:color="auto" w:fill="FFFFFF"/>
              </w:rPr>
              <w:t>Самостоятельные игры с любимой игрушкой. </w:t>
            </w:r>
            <w:r w:rsidRPr="000960B9">
              <w:rPr>
                <w:rStyle w:val="c19"/>
                <w:color w:val="000000"/>
                <w:u w:val="single"/>
                <w:shd w:val="clear" w:color="auto" w:fill="FFFFFF"/>
              </w:rPr>
              <w:t>цель</w:t>
            </w:r>
            <w:r w:rsidRPr="000960B9">
              <w:rPr>
                <w:rStyle w:val="c0"/>
                <w:color w:val="000000"/>
                <w:shd w:val="clear" w:color="auto" w:fill="FFFFFF"/>
              </w:rPr>
              <w:t>: учить использовать игрушки по назначению, реализовывать с их помощью различные игровые сюжеты.</w:t>
            </w:r>
          </w:p>
        </w:tc>
        <w:tc>
          <w:tcPr>
            <w:tcW w:w="2029" w:type="dxa"/>
            <w:vMerge/>
          </w:tcPr>
          <w:p w:rsidR="002F10F2" w:rsidRPr="000960B9" w:rsidRDefault="002F10F2" w:rsidP="000960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10F2" w:rsidRDefault="002F10F2">
      <w:r>
        <w:t xml:space="preserve">               </w:t>
      </w:r>
    </w:p>
    <w:p w:rsidR="002F10F2" w:rsidRPr="001F2E96" w:rsidRDefault="002F10F2" w:rsidP="004F515E">
      <w:pPr>
        <w:shd w:val="clear" w:color="auto" w:fill="FFFFFF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2F10F2" w:rsidRPr="001F2E96" w:rsidRDefault="002F10F2" w:rsidP="001F2E9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2F10F2" w:rsidRPr="00E520E6" w:rsidRDefault="002F10F2"/>
    <w:sectPr w:rsidR="002F10F2" w:rsidRPr="00E520E6" w:rsidSect="005B2F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431"/>
    <w:multiLevelType w:val="multilevel"/>
    <w:tmpl w:val="8ABC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3516FF"/>
    <w:multiLevelType w:val="multilevel"/>
    <w:tmpl w:val="E446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270BB"/>
    <w:multiLevelType w:val="multilevel"/>
    <w:tmpl w:val="01A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E0673"/>
    <w:multiLevelType w:val="multilevel"/>
    <w:tmpl w:val="3A9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810EA"/>
    <w:multiLevelType w:val="hybridMultilevel"/>
    <w:tmpl w:val="A5F0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FE1"/>
    <w:rsid w:val="00062397"/>
    <w:rsid w:val="000960B9"/>
    <w:rsid w:val="00144A82"/>
    <w:rsid w:val="001D167E"/>
    <w:rsid w:val="001F2E96"/>
    <w:rsid w:val="002C41CC"/>
    <w:rsid w:val="002F10F2"/>
    <w:rsid w:val="00301A2A"/>
    <w:rsid w:val="003F293D"/>
    <w:rsid w:val="004B55A0"/>
    <w:rsid w:val="004D0669"/>
    <w:rsid w:val="004D7CFC"/>
    <w:rsid w:val="004E7C1F"/>
    <w:rsid w:val="004F515E"/>
    <w:rsid w:val="00543E57"/>
    <w:rsid w:val="005611CD"/>
    <w:rsid w:val="005B2FE1"/>
    <w:rsid w:val="006327BE"/>
    <w:rsid w:val="006405C6"/>
    <w:rsid w:val="006571E5"/>
    <w:rsid w:val="006877C9"/>
    <w:rsid w:val="0070148A"/>
    <w:rsid w:val="00702AA2"/>
    <w:rsid w:val="0074124F"/>
    <w:rsid w:val="008821F9"/>
    <w:rsid w:val="00956208"/>
    <w:rsid w:val="009871AF"/>
    <w:rsid w:val="00B33355"/>
    <w:rsid w:val="00B82CCF"/>
    <w:rsid w:val="00C93A75"/>
    <w:rsid w:val="00CA4E71"/>
    <w:rsid w:val="00CB663B"/>
    <w:rsid w:val="00CC2374"/>
    <w:rsid w:val="00CC486B"/>
    <w:rsid w:val="00CF3ED5"/>
    <w:rsid w:val="00CF789E"/>
    <w:rsid w:val="00D35604"/>
    <w:rsid w:val="00D74A6D"/>
    <w:rsid w:val="00E26204"/>
    <w:rsid w:val="00E44867"/>
    <w:rsid w:val="00E520E6"/>
    <w:rsid w:val="00EB64DF"/>
    <w:rsid w:val="00F378F7"/>
    <w:rsid w:val="00FA62DD"/>
    <w:rsid w:val="00FD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F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B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B2FE1"/>
    <w:rPr>
      <w:rFonts w:ascii="Times New Roman" w:hAnsi="Times New Roman"/>
      <w:color w:val="231F20"/>
      <w:sz w:val="28"/>
      <w:szCs w:val="28"/>
      <w:lang w:eastAsia="en-US"/>
    </w:rPr>
  </w:style>
  <w:style w:type="character" w:styleId="Strong">
    <w:name w:val="Strong"/>
    <w:basedOn w:val="DefaultParagraphFont"/>
    <w:uiPriority w:val="99"/>
    <w:qFormat/>
    <w:rsid w:val="005B2FE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124F"/>
    <w:pPr>
      <w:ind w:left="720"/>
      <w:contextualSpacing/>
    </w:pPr>
  </w:style>
  <w:style w:type="paragraph" w:customStyle="1" w:styleId="c24">
    <w:name w:val="c24"/>
    <w:basedOn w:val="Normal"/>
    <w:uiPriority w:val="99"/>
    <w:rsid w:val="00B82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B82CCF"/>
    <w:rPr>
      <w:rFonts w:cs="Times New Roman"/>
    </w:rPr>
  </w:style>
  <w:style w:type="paragraph" w:customStyle="1" w:styleId="c1">
    <w:name w:val="c1"/>
    <w:basedOn w:val="Normal"/>
    <w:uiPriority w:val="99"/>
    <w:rsid w:val="00CC2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657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basedOn w:val="DefaultParagraphFont"/>
    <w:uiPriority w:val="99"/>
    <w:rsid w:val="00702AA2"/>
    <w:rPr>
      <w:rFonts w:cs="Times New Roman"/>
    </w:rPr>
  </w:style>
  <w:style w:type="character" w:customStyle="1" w:styleId="c19">
    <w:name w:val="c19"/>
    <w:basedOn w:val="DefaultParagraphFont"/>
    <w:uiPriority w:val="99"/>
    <w:rsid w:val="00702A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6</Pages>
  <Words>2008</Words>
  <Characters>11449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Пинисова</dc:creator>
  <cp:keywords/>
  <dc:description/>
  <cp:lastModifiedBy>Компьютер 1</cp:lastModifiedBy>
  <cp:revision>15</cp:revision>
  <cp:lastPrinted>2021-12-19T15:43:00Z</cp:lastPrinted>
  <dcterms:created xsi:type="dcterms:W3CDTF">2021-12-19T10:24:00Z</dcterms:created>
  <dcterms:modified xsi:type="dcterms:W3CDTF">2021-12-22T02:26:00Z</dcterms:modified>
</cp:coreProperties>
</file>