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D1" w:rsidRPr="00125DD1" w:rsidRDefault="00125DD1" w:rsidP="00105E9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125DD1">
        <w:rPr>
          <w:rFonts w:ascii="Times New Roman" w:hAnsi="Times New Roman" w:cs="Times New Roman"/>
          <w:b/>
          <w:sz w:val="56"/>
          <w:szCs w:val="56"/>
        </w:rPr>
        <w:t>Мастер – класс для родителей</w:t>
      </w:r>
    </w:p>
    <w:p w:rsidR="00125DD1" w:rsidRPr="00125DD1" w:rsidRDefault="00125DD1" w:rsidP="00125D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25DD1">
        <w:rPr>
          <w:rFonts w:ascii="Times New Roman" w:hAnsi="Times New Roman" w:cs="Times New Roman"/>
          <w:b/>
          <w:i/>
          <w:sz w:val="36"/>
          <w:szCs w:val="36"/>
        </w:rPr>
        <w:t>«Использование нестандартного оборудования</w:t>
      </w:r>
    </w:p>
    <w:p w:rsidR="00D37250" w:rsidRDefault="00125DD1" w:rsidP="00125D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25DD1">
        <w:rPr>
          <w:rFonts w:ascii="Times New Roman" w:hAnsi="Times New Roman" w:cs="Times New Roman"/>
          <w:b/>
          <w:i/>
          <w:sz w:val="36"/>
          <w:szCs w:val="36"/>
        </w:rPr>
        <w:t>для развития мелкой моторики детей дошкольного возраста»</w:t>
      </w:r>
    </w:p>
    <w:p w:rsidR="00125DD1" w:rsidRDefault="00125DD1" w:rsidP="00125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D1">
        <w:rPr>
          <w:rFonts w:ascii="Times New Roman" w:hAnsi="Times New Roman" w:cs="Times New Roman"/>
          <w:b/>
          <w:sz w:val="28"/>
          <w:szCs w:val="28"/>
        </w:rPr>
        <w:t>Тема:</w:t>
      </w:r>
      <w:r w:rsidRPr="00125DD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125DD1">
        <w:rPr>
          <w:rFonts w:ascii="Times New Roman" w:hAnsi="Times New Roman" w:cs="Times New Roman"/>
          <w:sz w:val="28"/>
          <w:szCs w:val="28"/>
        </w:rPr>
        <w:t>«Использование нестандартного оборудования</w:t>
      </w:r>
      <w:r w:rsidR="00176378">
        <w:rPr>
          <w:rFonts w:ascii="Times New Roman" w:hAnsi="Times New Roman" w:cs="Times New Roman"/>
          <w:sz w:val="28"/>
          <w:szCs w:val="28"/>
        </w:rPr>
        <w:t xml:space="preserve"> </w:t>
      </w:r>
      <w:r w:rsidRPr="00125DD1">
        <w:rPr>
          <w:rFonts w:ascii="Times New Roman" w:hAnsi="Times New Roman" w:cs="Times New Roman"/>
          <w:sz w:val="28"/>
          <w:szCs w:val="28"/>
        </w:rPr>
        <w:t>для развития мелкой моторики детей дошкольного возраста»</w:t>
      </w:r>
    </w:p>
    <w:p w:rsidR="009662B2" w:rsidRPr="00125DD1" w:rsidRDefault="009662B2" w:rsidP="00125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DD1" w:rsidRPr="00125DD1" w:rsidRDefault="00C12A21" w:rsidP="00125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25DD1" w:rsidRPr="00C12A21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125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DD1">
        <w:rPr>
          <w:rFonts w:ascii="Times New Roman" w:hAnsi="Times New Roman" w:cs="Times New Roman"/>
          <w:sz w:val="28"/>
          <w:szCs w:val="28"/>
        </w:rPr>
        <w:t xml:space="preserve">В настоящее время актуальной проблемой становится полноценное развитие детей уже с дошкольного возраста. </w:t>
      </w:r>
      <w:r w:rsidR="009662B2">
        <w:rPr>
          <w:rFonts w:ascii="Times New Roman" w:hAnsi="Times New Roman" w:cs="Times New Roman"/>
          <w:sz w:val="28"/>
          <w:szCs w:val="28"/>
        </w:rPr>
        <w:t>Поэтому, одним из показателей и условий хорошего физического и нервно-психологического развития ребенка является</w:t>
      </w:r>
      <w:r>
        <w:rPr>
          <w:rFonts w:ascii="Times New Roman" w:hAnsi="Times New Roman" w:cs="Times New Roman"/>
          <w:sz w:val="28"/>
          <w:szCs w:val="28"/>
        </w:rPr>
        <w:t xml:space="preserve"> развитие его руки, кисти, ручных умений или, как принято называть – мелкой  моторикой.</w:t>
      </w:r>
    </w:p>
    <w:p w:rsidR="009662B2" w:rsidRDefault="00C12A21" w:rsidP="00966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662B2" w:rsidRPr="009662B2">
        <w:rPr>
          <w:rFonts w:ascii="Times New Roman" w:hAnsi="Times New Roman" w:cs="Times New Roman"/>
          <w:b/>
          <w:sz w:val="28"/>
          <w:szCs w:val="28"/>
        </w:rPr>
        <w:t>Цель:</w:t>
      </w:r>
      <w:r w:rsidR="00966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2B2">
        <w:rPr>
          <w:rFonts w:ascii="Times New Roman" w:hAnsi="Times New Roman" w:cs="Times New Roman"/>
          <w:sz w:val="28"/>
          <w:szCs w:val="28"/>
        </w:rPr>
        <w:t xml:space="preserve">расширение предоставлений родителей об использовании </w:t>
      </w:r>
      <w:r w:rsidR="009662B2" w:rsidRPr="00125DD1">
        <w:rPr>
          <w:rFonts w:ascii="Times New Roman" w:hAnsi="Times New Roman" w:cs="Times New Roman"/>
          <w:sz w:val="28"/>
          <w:szCs w:val="28"/>
        </w:rPr>
        <w:t>нестандартного оборудования</w:t>
      </w:r>
      <w:r w:rsidR="009662B2">
        <w:rPr>
          <w:rFonts w:ascii="Times New Roman" w:hAnsi="Times New Roman" w:cs="Times New Roman"/>
          <w:sz w:val="28"/>
          <w:szCs w:val="28"/>
        </w:rPr>
        <w:t xml:space="preserve"> </w:t>
      </w:r>
      <w:r w:rsidR="009662B2" w:rsidRPr="00125DD1">
        <w:rPr>
          <w:rFonts w:ascii="Times New Roman" w:hAnsi="Times New Roman" w:cs="Times New Roman"/>
          <w:sz w:val="28"/>
          <w:szCs w:val="28"/>
        </w:rPr>
        <w:t>для развития мелкой моторики детей дошкольного возраста»</w:t>
      </w:r>
    </w:p>
    <w:p w:rsidR="009662B2" w:rsidRDefault="00C12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662B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E3CB1" w:rsidRDefault="00CE3CB1" w:rsidP="00A92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CB1">
        <w:rPr>
          <w:rFonts w:ascii="Times New Roman" w:hAnsi="Times New Roman" w:cs="Times New Roman"/>
          <w:sz w:val="28"/>
          <w:szCs w:val="28"/>
        </w:rPr>
        <w:t xml:space="preserve">- познакомить </w:t>
      </w:r>
      <w:r w:rsidR="00A92058">
        <w:rPr>
          <w:rFonts w:ascii="Times New Roman" w:hAnsi="Times New Roman" w:cs="Times New Roman"/>
          <w:sz w:val="28"/>
          <w:szCs w:val="28"/>
        </w:rPr>
        <w:t>родителей с нестандартным оборудованием, с необходимостью его использования;</w:t>
      </w:r>
    </w:p>
    <w:p w:rsidR="00691EC2" w:rsidRDefault="00691EC2" w:rsidP="0069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объяснить родителям необходимость выполнения упражнений по развитию мелкой моторики рук;</w:t>
      </w:r>
    </w:p>
    <w:p w:rsidR="009662B2" w:rsidRDefault="009662B2">
      <w:pPr>
        <w:rPr>
          <w:rFonts w:ascii="Times New Roman" w:hAnsi="Times New Roman" w:cs="Times New Roman"/>
          <w:sz w:val="28"/>
          <w:szCs w:val="28"/>
        </w:rPr>
      </w:pPr>
      <w:r w:rsidRPr="009662B2">
        <w:rPr>
          <w:rFonts w:ascii="Times New Roman" w:hAnsi="Times New Roman" w:cs="Times New Roman"/>
          <w:sz w:val="28"/>
          <w:szCs w:val="28"/>
        </w:rPr>
        <w:t xml:space="preserve">- повысить </w:t>
      </w:r>
      <w:r>
        <w:rPr>
          <w:rFonts w:ascii="Times New Roman" w:hAnsi="Times New Roman" w:cs="Times New Roman"/>
          <w:sz w:val="28"/>
          <w:szCs w:val="28"/>
        </w:rPr>
        <w:t>компетентность родителей в вопросах речевого развития ребенка;</w:t>
      </w:r>
    </w:p>
    <w:p w:rsidR="00691EC2" w:rsidRDefault="009662B2" w:rsidP="00691EC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1EC2">
        <w:rPr>
          <w:sz w:val="28"/>
          <w:szCs w:val="28"/>
        </w:rPr>
        <w:t xml:space="preserve"> помочь практическим путем освоить способы и приёмы проведения игр с</w:t>
      </w:r>
      <w:r w:rsidR="00691EC2" w:rsidRPr="00691EC2">
        <w:rPr>
          <w:sz w:val="28"/>
          <w:szCs w:val="28"/>
        </w:rPr>
        <w:t xml:space="preserve"> </w:t>
      </w:r>
      <w:r w:rsidR="00691EC2">
        <w:rPr>
          <w:sz w:val="28"/>
          <w:szCs w:val="28"/>
        </w:rPr>
        <w:t xml:space="preserve">использованием </w:t>
      </w:r>
      <w:r w:rsidR="00691EC2" w:rsidRPr="00125DD1">
        <w:rPr>
          <w:sz w:val="28"/>
          <w:szCs w:val="28"/>
        </w:rPr>
        <w:t>нестандартного оборудования</w:t>
      </w:r>
      <w:r w:rsidR="00691EC2">
        <w:rPr>
          <w:sz w:val="28"/>
          <w:szCs w:val="28"/>
        </w:rPr>
        <w:t xml:space="preserve">,   </w:t>
      </w:r>
      <w:r>
        <w:rPr>
          <w:sz w:val="28"/>
          <w:szCs w:val="28"/>
        </w:rPr>
        <w:t xml:space="preserve">дать </w:t>
      </w:r>
      <w:r w:rsidR="00691EC2">
        <w:rPr>
          <w:sz w:val="28"/>
          <w:szCs w:val="28"/>
        </w:rPr>
        <w:t>необходимые рекомендации</w:t>
      </w:r>
      <w:r w:rsidR="00044716">
        <w:rPr>
          <w:sz w:val="28"/>
          <w:szCs w:val="28"/>
        </w:rPr>
        <w:t>.</w:t>
      </w:r>
    </w:p>
    <w:p w:rsidR="006768C0" w:rsidRDefault="006768C0" w:rsidP="00691E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4716" w:rsidRPr="00044716" w:rsidRDefault="00044716" w:rsidP="00691EC2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044716">
        <w:rPr>
          <w:b/>
          <w:sz w:val="28"/>
          <w:szCs w:val="28"/>
        </w:rPr>
        <w:t>Оборудование и материалы: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столы расставленные полукругом, сигнальные карточки, прищепки, шестигранные карандаши, пластилин, шаблоны рисунков, </w:t>
      </w:r>
      <w:r w:rsidR="006768C0">
        <w:rPr>
          <w:sz w:val="28"/>
          <w:szCs w:val="28"/>
        </w:rPr>
        <w:t>мячики «Ёжики», грецкие орехи.</w:t>
      </w:r>
    </w:p>
    <w:p w:rsidR="00691EC2" w:rsidRPr="00044716" w:rsidRDefault="00691EC2" w:rsidP="00691EC2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691EC2" w:rsidRPr="009662B2" w:rsidRDefault="00691EC2" w:rsidP="00691EC2">
      <w:pPr>
        <w:pStyle w:val="a3"/>
        <w:spacing w:before="0" w:beforeAutospacing="0" w:after="0" w:afterAutospacing="0"/>
        <w:rPr>
          <w:sz w:val="28"/>
          <w:szCs w:val="28"/>
        </w:rPr>
      </w:pPr>
      <w:r w:rsidRPr="009662B2">
        <w:rPr>
          <w:rFonts w:eastAsiaTheme="minorEastAsia"/>
          <w:color w:val="000000" w:themeColor="text1"/>
          <w:kern w:val="24"/>
          <w:sz w:val="28"/>
          <w:szCs w:val="28"/>
        </w:rPr>
        <w:t>Согласно ФГОС содержание образовательной области «Речевое развитие направлено» на достижение целей формирования устной речи и навыков речевого общения с окружающими на основе владения литературным языком своего народа</w:t>
      </w:r>
    </w:p>
    <w:p w:rsidR="00691EC2" w:rsidRPr="009662B2" w:rsidRDefault="00691EC2" w:rsidP="00691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Задачи речевого развития:</w:t>
      </w:r>
    </w:p>
    <w:p w:rsidR="00691EC2" w:rsidRPr="009662B2" w:rsidRDefault="00691EC2" w:rsidP="00691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Овладение речью, как средством общения</w:t>
      </w:r>
    </w:p>
    <w:p w:rsidR="00691EC2" w:rsidRPr="009662B2" w:rsidRDefault="00691EC2" w:rsidP="00691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Обогащение активного словаря</w:t>
      </w:r>
    </w:p>
    <w:p w:rsidR="00691EC2" w:rsidRPr="009662B2" w:rsidRDefault="00691EC2" w:rsidP="00691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Развитие звуковой культуры речи</w:t>
      </w:r>
    </w:p>
    <w:p w:rsidR="00691EC2" w:rsidRPr="009662B2" w:rsidRDefault="00691EC2" w:rsidP="00691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Развитие связной речи</w:t>
      </w:r>
    </w:p>
    <w:p w:rsidR="00691EC2" w:rsidRPr="009662B2" w:rsidRDefault="00691EC2" w:rsidP="00691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Развитие речевого творчества</w:t>
      </w:r>
    </w:p>
    <w:p w:rsidR="00691EC2" w:rsidRPr="009662B2" w:rsidRDefault="00691EC2" w:rsidP="00691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Знакомство с художественной литературой</w:t>
      </w:r>
    </w:p>
    <w:p w:rsidR="00691EC2" w:rsidRPr="009662B2" w:rsidRDefault="00691EC2" w:rsidP="00691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Pr="009662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Формирование звуковой аналитико-синтетической активности</w:t>
      </w:r>
    </w:p>
    <w:p w:rsidR="00691EC2" w:rsidRDefault="00691EC2" w:rsidP="00691EC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9662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(Федеральный государственный образовательный стандарт дошкольного образования)</w:t>
      </w:r>
    </w:p>
    <w:p w:rsidR="00176378" w:rsidRDefault="00176378" w:rsidP="00691EC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044716" w:rsidRDefault="00176378" w:rsidP="0017637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Здравствуйте уважаемые родители! </w:t>
      </w:r>
    </w:p>
    <w:p w:rsidR="00176378" w:rsidRDefault="00044716" w:rsidP="001763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="0017637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Сегодня мы пригласили вас на мастер-класс на тему: </w:t>
      </w:r>
      <w:r w:rsidR="00176378" w:rsidRPr="00125DD1">
        <w:rPr>
          <w:rFonts w:ascii="Times New Roman" w:hAnsi="Times New Roman" w:cs="Times New Roman"/>
          <w:sz w:val="28"/>
          <w:szCs w:val="28"/>
        </w:rPr>
        <w:t>«</w:t>
      </w:r>
      <w:r w:rsidR="00176378" w:rsidRPr="00176378">
        <w:rPr>
          <w:rFonts w:ascii="Times New Roman" w:hAnsi="Times New Roman" w:cs="Times New Roman"/>
          <w:i/>
          <w:sz w:val="28"/>
          <w:szCs w:val="28"/>
        </w:rPr>
        <w:t>Использование нестандартного оборудования для развития мелкой моторики детей дошкольного возраста»</w:t>
      </w:r>
    </w:p>
    <w:p w:rsidR="00F83DE8" w:rsidRDefault="006768C0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прежде чем перейти к мастер-классу, мы выявим ваши знания по данной теме. Для этого мы проведем «Блиц» опрос. У вас на столах лежат сигнальные карточки красного и зеленого цвета. Я буду</w:t>
      </w:r>
      <w:r w:rsidR="00F83DE8">
        <w:rPr>
          <w:rFonts w:ascii="Times New Roman" w:hAnsi="Times New Roman" w:cs="Times New Roman"/>
          <w:sz w:val="28"/>
          <w:szCs w:val="28"/>
        </w:rPr>
        <w:t xml:space="preserve"> задавать вопросы, вы должны поднять карточку зеленого цвета, если ответ «Да», карточку красного цвета если ответ «Нет».</w:t>
      </w:r>
    </w:p>
    <w:p w:rsidR="00EC16F2" w:rsidRDefault="00EC16F2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DE8" w:rsidRPr="00F83DE8" w:rsidRDefault="00F83DE8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6F2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наете ли вы, что такое мелкая моторика пальцев рук?</w:t>
      </w:r>
    </w:p>
    <w:p w:rsidR="00F83DE8" w:rsidRDefault="00EC16F2" w:rsidP="001763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</w:t>
      </w:r>
      <w:r w:rsidR="00F83DE8">
        <w:rPr>
          <w:rFonts w:ascii="Times New Roman" w:hAnsi="Times New Roman" w:cs="Times New Roman"/>
          <w:b/>
          <w:sz w:val="28"/>
          <w:szCs w:val="28"/>
        </w:rPr>
        <w:t>меете ли вы представление, как можно развивать мелкую моторику пальцев рук?</w:t>
      </w:r>
    </w:p>
    <w:p w:rsidR="00F83DE8" w:rsidRDefault="00EC16F2" w:rsidP="00F83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</w:t>
      </w:r>
      <w:r w:rsidR="00F83DE8">
        <w:rPr>
          <w:rFonts w:ascii="Times New Roman" w:hAnsi="Times New Roman" w:cs="Times New Roman"/>
          <w:b/>
          <w:sz w:val="28"/>
          <w:szCs w:val="28"/>
        </w:rPr>
        <w:t>азвиваете ли вы мелкую моторику пальцев рук в домашних условиях?</w:t>
      </w:r>
    </w:p>
    <w:p w:rsidR="00F83DE8" w:rsidRDefault="00EC16F2" w:rsidP="00F83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</w:t>
      </w:r>
      <w:r w:rsidR="00F83DE8">
        <w:rPr>
          <w:rFonts w:ascii="Times New Roman" w:hAnsi="Times New Roman" w:cs="Times New Roman"/>
          <w:b/>
          <w:sz w:val="28"/>
          <w:szCs w:val="28"/>
        </w:rPr>
        <w:t>ак вы думаете, необходимо ли развивать моторику рук?</w:t>
      </w:r>
    </w:p>
    <w:p w:rsidR="00F83DE8" w:rsidRDefault="00EC16F2" w:rsidP="00F83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</w:t>
      </w:r>
      <w:r w:rsidR="00F83DE8">
        <w:rPr>
          <w:rFonts w:ascii="Times New Roman" w:hAnsi="Times New Roman" w:cs="Times New Roman"/>
          <w:b/>
          <w:sz w:val="28"/>
          <w:szCs w:val="28"/>
        </w:rPr>
        <w:t>наете ли вы, для чего это необходимо делать?</w:t>
      </w:r>
    </w:p>
    <w:p w:rsidR="0060009A" w:rsidRDefault="0060009A" w:rsidP="00F83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6B79" w:rsidRPr="00F86B79" w:rsidRDefault="00F86B79" w:rsidP="00F83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378" w:rsidRDefault="00F86B79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86B79">
        <w:rPr>
          <w:rFonts w:ascii="Times New Roman" w:hAnsi="Times New Roman" w:cs="Times New Roman"/>
          <w:sz w:val="28"/>
          <w:szCs w:val="28"/>
        </w:rPr>
        <w:t>то так</w:t>
      </w:r>
      <w:r>
        <w:rPr>
          <w:rFonts w:ascii="Times New Roman" w:hAnsi="Times New Roman" w:cs="Times New Roman"/>
          <w:sz w:val="28"/>
          <w:szCs w:val="28"/>
        </w:rPr>
        <w:t>ое мелкая моторика</w:t>
      </w:r>
      <w:r w:rsidRPr="00F86B79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 xml:space="preserve">, для чего необходимо её развивать? </w:t>
      </w:r>
    </w:p>
    <w:p w:rsidR="00E3004B" w:rsidRDefault="00E3004B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Мелкая моторика рук – это не что иное, как ловкость рук. Она оказывает огромное  влияние на речь, на развитие психических процессов, на внимание, память, мышление, воображение.</w:t>
      </w:r>
      <w:r w:rsidR="004C646B">
        <w:rPr>
          <w:rFonts w:ascii="Times New Roman" w:hAnsi="Times New Roman" w:cs="Times New Roman"/>
          <w:sz w:val="28"/>
          <w:szCs w:val="28"/>
        </w:rPr>
        <w:t xml:space="preserve"> Не зря существует  такое выражение, наш ум на кончиках пальцев.</w:t>
      </w:r>
      <w:r w:rsidR="004C5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EDA" w:rsidRDefault="00DD13E6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67EDA">
        <w:rPr>
          <w:rFonts w:ascii="Times New Roman" w:hAnsi="Times New Roman" w:cs="Times New Roman"/>
          <w:sz w:val="28"/>
          <w:szCs w:val="28"/>
        </w:rPr>
        <w:t xml:space="preserve">Ребенок постоянно изучает, постигает окружающий мир. Основной метод накопления информации – прикосновения. Детям необходимо все хватать, трогать, гладить, пробовать на вкус.  Доказано, </w:t>
      </w:r>
      <w:r>
        <w:rPr>
          <w:rFonts w:ascii="Times New Roman" w:hAnsi="Times New Roman" w:cs="Times New Roman"/>
          <w:sz w:val="28"/>
          <w:szCs w:val="28"/>
        </w:rPr>
        <w:t>что речь ребенка и его сенсорный</w:t>
      </w:r>
      <w:r w:rsidR="00B67EDA">
        <w:rPr>
          <w:rFonts w:ascii="Times New Roman" w:hAnsi="Times New Roman" w:cs="Times New Roman"/>
          <w:sz w:val="28"/>
          <w:szCs w:val="28"/>
        </w:rPr>
        <w:t xml:space="preserve"> опыт взаимосвязаны.</w:t>
      </w:r>
      <w:r w:rsidR="004C5FE4">
        <w:rPr>
          <w:rFonts w:ascii="Times New Roman" w:hAnsi="Times New Roman" w:cs="Times New Roman"/>
          <w:sz w:val="28"/>
          <w:szCs w:val="28"/>
        </w:rPr>
        <w:t xml:space="preserve"> Речь совершенствуется под влиянием кинетических импульсов от рук, точнее от пальцев. Поэтому, если вы хотите, чтобы ваш ребенок хорошо говорил, развиваете его ручки.</w:t>
      </w:r>
    </w:p>
    <w:p w:rsidR="004C5FE4" w:rsidRDefault="00DD13E6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5FE4">
        <w:rPr>
          <w:rFonts w:ascii="Times New Roman" w:hAnsi="Times New Roman" w:cs="Times New Roman"/>
          <w:sz w:val="28"/>
          <w:szCs w:val="28"/>
        </w:rPr>
        <w:t>Начиная работу по развитию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 нужно с самого раннего возраста. В раннем и младшем дошкольном возрасте нужно выполнять простые упражнения, сопровождаемые стихотворным текстом. Не забывая о самых элементарных навыков самообслуживания, это такие как: застегивать и расстёгивать замки, пуговицы, </w:t>
      </w:r>
      <w:r w:rsidR="00417B6F">
        <w:rPr>
          <w:rFonts w:ascii="Times New Roman" w:hAnsi="Times New Roman" w:cs="Times New Roman"/>
          <w:sz w:val="28"/>
          <w:szCs w:val="28"/>
        </w:rPr>
        <w:t xml:space="preserve">липучки, </w:t>
      </w:r>
      <w:r>
        <w:rPr>
          <w:rFonts w:ascii="Times New Roman" w:hAnsi="Times New Roman" w:cs="Times New Roman"/>
          <w:sz w:val="28"/>
          <w:szCs w:val="28"/>
        </w:rPr>
        <w:t xml:space="preserve">завязывать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шнурк</w:t>
      </w:r>
      <w:r w:rsidR="00417B6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B6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тобы заинтересовать ребенка и помочь ему овладеть новой информацией, сначала нужно самом</w:t>
      </w:r>
      <w:r w:rsidR="00417B6F">
        <w:rPr>
          <w:rFonts w:ascii="Times New Roman" w:hAnsi="Times New Roman" w:cs="Times New Roman"/>
          <w:sz w:val="28"/>
          <w:szCs w:val="28"/>
        </w:rPr>
        <w:t xml:space="preserve">у научиться кое каким навыкам. И не забывать превращать обучение в игру, ведь </w:t>
      </w:r>
      <w:r w:rsidR="00EF766D">
        <w:rPr>
          <w:rFonts w:ascii="Times New Roman" w:hAnsi="Times New Roman" w:cs="Times New Roman"/>
          <w:sz w:val="28"/>
          <w:szCs w:val="28"/>
        </w:rPr>
        <w:t xml:space="preserve">самое главное в этом возрасте игра. </w:t>
      </w:r>
    </w:p>
    <w:p w:rsidR="00F32C2B" w:rsidRDefault="00EF766D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Предлагаем вашему вниманию игры и упражнения на развития мелкой моторики, которыми можно заняться дома, и которыми мы занимаемся в детском саду. </w:t>
      </w:r>
    </w:p>
    <w:p w:rsidR="00C12A21" w:rsidRDefault="00A17E1F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C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2C2B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</w:t>
      </w:r>
      <w:r w:rsidRPr="00F32C2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32C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мячом «Ёжиком», игры с грецким орехом, игры и шестигранными карандашами, игры с прищепками, </w:t>
      </w:r>
      <w:r w:rsidR="005B70E7" w:rsidRPr="00F32C2B">
        <w:rPr>
          <w:rFonts w:ascii="Times New Roman" w:hAnsi="Times New Roman" w:cs="Times New Roman"/>
          <w:b/>
          <w:i/>
          <w:sz w:val="28"/>
          <w:szCs w:val="28"/>
          <w:u w:val="single"/>
        </w:rPr>
        <w:t>шнуровка, бусы.</w:t>
      </w:r>
      <w:r w:rsidR="005B7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0E7" w:rsidRPr="005B70E7">
        <w:rPr>
          <w:rFonts w:ascii="Times New Roman" w:hAnsi="Times New Roman" w:cs="Times New Roman"/>
          <w:sz w:val="28"/>
          <w:szCs w:val="28"/>
        </w:rPr>
        <w:t>Понятно, что дома этого не всегда может оказаться, или вообще не оказаться, но такие игры как:</w:t>
      </w:r>
    </w:p>
    <w:p w:rsidR="00EF766D" w:rsidRDefault="005B70E7" w:rsidP="001763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B70E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F32C2B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</w:t>
      </w:r>
      <w:proofErr w:type="gramEnd"/>
      <w:r w:rsidRPr="00F32C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пуговицами, игры с сыпучими материалами, это не что иное как горох, манка, фасоль, семечки, макароны (мелкие, крупные)</w:t>
      </w:r>
      <w:r w:rsidR="00764042" w:rsidRPr="00F32C2B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9512CD" w:rsidRDefault="009512CD" w:rsidP="001763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512CD" w:rsidRPr="00F32C2B" w:rsidRDefault="009512CD" w:rsidP="001763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512CD" w:rsidRPr="00D14160" w:rsidRDefault="009512CD" w:rsidP="00D14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4160">
        <w:rPr>
          <w:rFonts w:ascii="Times New Roman" w:hAnsi="Times New Roman" w:cs="Times New Roman"/>
          <w:b/>
          <w:i/>
          <w:sz w:val="32"/>
          <w:szCs w:val="32"/>
        </w:rPr>
        <w:t>Игры с сыпучим материалом</w:t>
      </w:r>
    </w:p>
    <w:p w:rsidR="00764042" w:rsidRDefault="00764042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Смешать фасоль и горох вместе, и пусть ребенок сидит отбирает все по отдельности. </w:t>
      </w:r>
    </w:p>
    <w:p w:rsidR="00764042" w:rsidRDefault="00764042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дать шнурок и макароны с дырочкой, пусть сидит нанизывает. Можно в глубокую ёмкость насыпать  крупу, спрятать</w:t>
      </w:r>
      <w:r w:rsidR="00F32C2B">
        <w:rPr>
          <w:rFonts w:ascii="Times New Roman" w:hAnsi="Times New Roman" w:cs="Times New Roman"/>
          <w:sz w:val="28"/>
          <w:szCs w:val="28"/>
        </w:rPr>
        <w:t xml:space="preserve"> там мелкие игрушки, пусть ищет, это называется «сухой </w:t>
      </w:r>
      <w:r w:rsidR="00C12A21">
        <w:rPr>
          <w:rFonts w:ascii="Times New Roman" w:hAnsi="Times New Roman" w:cs="Times New Roman"/>
          <w:sz w:val="28"/>
          <w:szCs w:val="28"/>
        </w:rPr>
        <w:t>бассейн</w:t>
      </w:r>
      <w:r w:rsidR="00F32C2B">
        <w:rPr>
          <w:rFonts w:ascii="Times New Roman" w:hAnsi="Times New Roman" w:cs="Times New Roman"/>
          <w:sz w:val="28"/>
          <w:szCs w:val="28"/>
        </w:rPr>
        <w:t>».</w:t>
      </w:r>
    </w:p>
    <w:p w:rsidR="00F32C2B" w:rsidRDefault="00F32C2B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рисование на крупе. На поднос тонким слоем равномерно рассыпаем мелкую крупу. И пальчиком сначала вместе с ребенком рисуем заборчик, палочки, елочки, а потом дать ребенку самостоятельно выполнять рисунок на крупе.</w:t>
      </w:r>
    </w:p>
    <w:p w:rsidR="009512CD" w:rsidRDefault="009512CD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160" w:rsidRPr="00D14160" w:rsidRDefault="00F32C2B" w:rsidP="00D1416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14160">
        <w:rPr>
          <w:rFonts w:ascii="Times New Roman" w:hAnsi="Times New Roman" w:cs="Times New Roman"/>
          <w:b/>
          <w:i/>
          <w:sz w:val="32"/>
          <w:szCs w:val="32"/>
        </w:rPr>
        <w:t>Игры с прищепками</w:t>
      </w:r>
    </w:p>
    <w:p w:rsidR="009512CD" w:rsidRDefault="00F32C2B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тоже очень и занимательное занятие. Прищепкой поочередно «кусаем» ногтевые фаланги всех пальчиков и проговариваем стишок: </w:t>
      </w:r>
    </w:p>
    <w:p w:rsidR="00F32C2B" w:rsidRDefault="00F32C2B" w:rsidP="00951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Сильно кусает котенок – глупыш,</w:t>
      </w:r>
    </w:p>
    <w:p w:rsidR="00F32C2B" w:rsidRDefault="00F32C2B" w:rsidP="00951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думает,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палец</w:t>
      </w:r>
      <w:proofErr w:type="gramEnd"/>
      <w:r>
        <w:rPr>
          <w:rFonts w:ascii="Times New Roman" w:hAnsi="Times New Roman" w:cs="Times New Roman"/>
          <w:sz w:val="28"/>
          <w:szCs w:val="28"/>
        </w:rPr>
        <w:t>, а мышь.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рук)</w:t>
      </w:r>
    </w:p>
    <w:p w:rsidR="00F32C2B" w:rsidRDefault="00F32C2B" w:rsidP="00951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 же играю с тобою, малыш,</w:t>
      </w:r>
    </w:p>
    <w:p w:rsidR="00F32C2B" w:rsidRDefault="00F32C2B" w:rsidP="00951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будешь кусаться, скажу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тебе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«Кыш!»</w:t>
      </w:r>
      <w:r w:rsidR="009512CD">
        <w:rPr>
          <w:rFonts w:ascii="Times New Roman" w:hAnsi="Times New Roman" w:cs="Times New Roman"/>
          <w:sz w:val="28"/>
          <w:szCs w:val="28"/>
        </w:rPr>
        <w:t>»</w:t>
      </w:r>
    </w:p>
    <w:p w:rsidR="009512CD" w:rsidRDefault="009512CD" w:rsidP="00951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прищепками играть и с картинками, например: прицеплять каждому животному свой хвостик, кто что есть,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</w:p>
    <w:p w:rsidR="00764042" w:rsidRPr="00764042" w:rsidRDefault="00764042" w:rsidP="00176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66D" w:rsidRDefault="00EF766D" w:rsidP="00EF76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F766D">
        <w:rPr>
          <w:rFonts w:ascii="Times New Roman" w:hAnsi="Times New Roman" w:cs="Times New Roman"/>
          <w:b/>
          <w:i/>
          <w:sz w:val="32"/>
          <w:szCs w:val="32"/>
        </w:rPr>
        <w:t>Пальчиковая гимнастика</w:t>
      </w:r>
    </w:p>
    <w:p w:rsidR="00EF766D" w:rsidRDefault="00EF766D" w:rsidP="00EF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решает множество задач в развитии ребенка:</w:t>
      </w:r>
    </w:p>
    <w:p w:rsidR="00EF766D" w:rsidRDefault="00EF766D" w:rsidP="00EF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помогает развивать речь;</w:t>
      </w:r>
    </w:p>
    <w:p w:rsidR="00EF766D" w:rsidRDefault="00EF766D" w:rsidP="00EF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-повышает работоспособность;</w:t>
      </w:r>
    </w:p>
    <w:p w:rsidR="00EF766D" w:rsidRDefault="00EF766D" w:rsidP="00EF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способствует овладению навыками мелкой моторики рук;</w:t>
      </w:r>
    </w:p>
    <w:p w:rsidR="00EF766D" w:rsidRDefault="00EF766D" w:rsidP="00EF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развивает психические процессы: внимание, память, мышление.</w:t>
      </w:r>
    </w:p>
    <w:p w:rsidR="00AD1978" w:rsidRDefault="00EF766D" w:rsidP="00EF7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</w:t>
      </w:r>
      <w:r w:rsidR="00AD1978">
        <w:rPr>
          <w:rFonts w:ascii="Times New Roman" w:hAnsi="Times New Roman" w:cs="Times New Roman"/>
          <w:sz w:val="28"/>
          <w:szCs w:val="28"/>
        </w:rPr>
        <w:t xml:space="preserve"> это прекрасная возможность в интересной форме прививать культурно-гигиенические навыки, корректировать эмоциональное состояние. Дети получают элементарные представления о труде взрослых, окружающем мире, помогают освоить счет, пространственные понятия, времена года </w:t>
      </w:r>
      <w:proofErr w:type="spellStart"/>
      <w:r w:rsidR="00AD1978">
        <w:rPr>
          <w:rFonts w:ascii="Times New Roman" w:hAnsi="Times New Roman" w:cs="Times New Roman"/>
          <w:sz w:val="28"/>
          <w:szCs w:val="28"/>
        </w:rPr>
        <w:t>и.т.д</w:t>
      </w:r>
      <w:proofErr w:type="spellEnd"/>
    </w:p>
    <w:p w:rsidR="00AD1978" w:rsidRDefault="00AD1978" w:rsidP="00EF7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66D" w:rsidRDefault="00AD1978" w:rsidP="00EF7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</w:t>
      </w:r>
      <w:r w:rsidR="00EF766D">
        <w:rPr>
          <w:rFonts w:ascii="Times New Roman" w:hAnsi="Times New Roman" w:cs="Times New Roman"/>
          <w:sz w:val="28"/>
          <w:szCs w:val="28"/>
        </w:rPr>
        <w:t xml:space="preserve"> могут быть разнообразны</w:t>
      </w:r>
      <w:r>
        <w:rPr>
          <w:rFonts w:ascii="Times New Roman" w:hAnsi="Times New Roman" w:cs="Times New Roman"/>
          <w:sz w:val="28"/>
          <w:szCs w:val="28"/>
        </w:rPr>
        <w:t>, многие игры основаны на сказочных сюжетах</w:t>
      </w:r>
      <w:r w:rsidR="00D24F40">
        <w:rPr>
          <w:rFonts w:ascii="Times New Roman" w:hAnsi="Times New Roman" w:cs="Times New Roman"/>
          <w:sz w:val="28"/>
          <w:szCs w:val="28"/>
        </w:rPr>
        <w:t xml:space="preserve">, что позволяет формировать интерес в восприятии сказок, рассказов, стихотворений. Все игры сопровождаются стихотворным текстом. </w:t>
      </w:r>
      <w:r w:rsidR="00D24F40" w:rsidRPr="00D14160">
        <w:rPr>
          <w:rFonts w:ascii="Times New Roman" w:hAnsi="Times New Roman" w:cs="Times New Roman"/>
          <w:sz w:val="28"/>
          <w:szCs w:val="28"/>
        </w:rPr>
        <w:t>Игры  подобраны в соответствии возрастным особенностям.</w:t>
      </w:r>
    </w:p>
    <w:p w:rsidR="00CC15CD" w:rsidRDefault="00CC15CD" w:rsidP="00CC1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 знаете такие как, «Мы делили апельсин», «Мы капусту рубим, рубим»,</w:t>
      </w:r>
    </w:p>
    <w:p w:rsidR="00CC15CD" w:rsidRPr="00E01695" w:rsidRDefault="00CC15CD" w:rsidP="00CC1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семья», и многие другие.</w:t>
      </w:r>
    </w:p>
    <w:p w:rsidR="00CC15CD" w:rsidRDefault="00CC15CD" w:rsidP="00CC1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игры для нашей возрастной группы</w:t>
      </w:r>
    </w:p>
    <w:p w:rsidR="00C12A21" w:rsidRDefault="00C12A21" w:rsidP="00CC1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A21" w:rsidRDefault="00C12A21" w:rsidP="00CC1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CD" w:rsidRDefault="006F4C34" w:rsidP="006F4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Очень холодно зимой</w:t>
      </w:r>
    </w:p>
    <w:p w:rsidR="006F4C34" w:rsidRDefault="006F4C34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холодно зимой, </w:t>
      </w:r>
    </w:p>
    <w:p w:rsidR="006F4C34" w:rsidRDefault="006F4C34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пойдем гулять с тобой.</w:t>
      </w:r>
    </w:p>
    <w:p w:rsidR="006F4C34" w:rsidRDefault="006F4C34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надену валенки, </w:t>
      </w:r>
    </w:p>
    <w:p w:rsidR="006F4C34" w:rsidRDefault="006F4C34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надену шапку,</w:t>
      </w:r>
    </w:p>
    <w:p w:rsidR="006F4C34" w:rsidRDefault="006F4C34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надену шубку,</w:t>
      </w:r>
    </w:p>
    <w:p w:rsidR="006F4C34" w:rsidRDefault="006F4C34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Шарфик завяжу.</w:t>
      </w:r>
    </w:p>
    <w:p w:rsidR="006F4C34" w:rsidRDefault="006F4C34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красивые</w:t>
      </w:r>
    </w:p>
    <w:p w:rsidR="006F4C34" w:rsidRDefault="006F4C34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Теплые, пушистые</w:t>
      </w:r>
    </w:p>
    <w:p w:rsidR="006F4C34" w:rsidRDefault="006F4C34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 – рукавички</w:t>
      </w:r>
    </w:p>
    <w:p w:rsidR="006F4C34" w:rsidRDefault="006F4C34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ручку натяну.</w:t>
      </w:r>
    </w:p>
    <w:p w:rsidR="00C12A21" w:rsidRDefault="00936E42" w:rsidP="00C12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Возьму с собою санки в лесочек я пойду,</w:t>
      </w:r>
    </w:p>
    <w:p w:rsidR="00C12A21" w:rsidRDefault="00936E42" w:rsidP="00C12A2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На горку поднимусь, и с горки прокачусь! У-у-у-у-х!</w:t>
      </w:r>
      <w:r w:rsidR="00C12A21" w:rsidRPr="00C12A2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12A21" w:rsidRPr="00C12A21" w:rsidRDefault="00C12A21" w:rsidP="00C12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A21" w:rsidRDefault="00C12A21" w:rsidP="00C1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295">
        <w:rPr>
          <w:rFonts w:ascii="Times New Roman" w:hAnsi="Times New Roman" w:cs="Times New Roman"/>
          <w:b/>
          <w:sz w:val="32"/>
          <w:szCs w:val="32"/>
        </w:rPr>
        <w:t>Игра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A21" w:rsidRDefault="00C12A21" w:rsidP="00C1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нужно придумать движение и продемонстрировать </w:t>
      </w:r>
    </w:p>
    <w:p w:rsidR="00C12A21" w:rsidRDefault="00C12A21" w:rsidP="00C1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гимнастику в соответствии с текстом.</w:t>
      </w:r>
    </w:p>
    <w:p w:rsidR="002E31F7" w:rsidRDefault="002E31F7" w:rsidP="00C12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2A21" w:rsidRPr="00185295" w:rsidRDefault="00C12A21" w:rsidP="00C12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5295">
        <w:rPr>
          <w:rFonts w:ascii="Times New Roman" w:hAnsi="Times New Roman" w:cs="Times New Roman"/>
          <w:b/>
          <w:i/>
          <w:sz w:val="28"/>
          <w:szCs w:val="28"/>
        </w:rPr>
        <w:t>Зайчик</w:t>
      </w:r>
    </w:p>
    <w:p w:rsidR="00C12A21" w:rsidRDefault="00C12A21" w:rsidP="00C1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-Жил-был зайчик длинные ушки.</w:t>
      </w:r>
    </w:p>
    <w:p w:rsidR="00C12A21" w:rsidRDefault="00C12A21" w:rsidP="00C1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Отморозил зайчик носик на опушке.</w:t>
      </w:r>
    </w:p>
    <w:p w:rsidR="00C12A21" w:rsidRDefault="00C12A21" w:rsidP="00C1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Отморозил носик, отморозил хвостик</w:t>
      </w:r>
    </w:p>
    <w:p w:rsidR="00C12A21" w:rsidRDefault="00C12A21" w:rsidP="00C1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поехал греться к ребятишкам гости.</w:t>
      </w:r>
    </w:p>
    <w:p w:rsidR="00C12A21" w:rsidRDefault="00C12A21" w:rsidP="00C1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Там тепло и тихо, волка нет,</w:t>
      </w:r>
    </w:p>
    <w:p w:rsidR="00C12A21" w:rsidRDefault="00C12A21" w:rsidP="00C1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дают морковку на обед.</w:t>
      </w:r>
    </w:p>
    <w:p w:rsidR="00EE2E85" w:rsidRDefault="00EE2E85" w:rsidP="00C1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часы идут, идут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 – так, тик – так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кто умеет так?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маятник в часах,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Отбивает каждый такт.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часах сидит кукушка,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неё своя избушка.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Прокукует птичка время,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спрячется за дверью,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Стрелки движутся по кругу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касаются друг друга.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Повернемся мы с тобой 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 стрелки часовой. 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Мишка 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орех взобрался Мишка,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ветки даль ему видна.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на холмы и крыши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идет ли к нам весна?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деревней, за долиной,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прозрачен небосвод,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 увидев журавлиный,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Закричал: «Весна идет!»</w:t>
      </w:r>
    </w:p>
    <w:p w:rsidR="00907399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399" w:rsidRPr="0088168D" w:rsidRDefault="00907399" w:rsidP="0090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160" w:rsidRDefault="00D14160" w:rsidP="006F4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160" w:rsidRPr="00D14160" w:rsidRDefault="00D14160" w:rsidP="00D14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4160">
        <w:rPr>
          <w:rFonts w:ascii="Times New Roman" w:hAnsi="Times New Roman" w:cs="Times New Roman"/>
          <w:b/>
          <w:i/>
          <w:sz w:val="32"/>
          <w:szCs w:val="32"/>
        </w:rPr>
        <w:t>Шнуровка</w:t>
      </w:r>
    </w:p>
    <w:p w:rsidR="00D14160" w:rsidRDefault="00D14160" w:rsidP="00D14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не мало важный вид игрушек, который развивает моторику рук у детей.</w:t>
      </w:r>
    </w:p>
    <w:p w:rsidR="0060009A" w:rsidRDefault="00D14160" w:rsidP="00D14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разнообразное количество вариантов шнуровки, из разного материала. Разным размером и цветом</w:t>
      </w:r>
      <w:r w:rsidR="0060009A">
        <w:rPr>
          <w:rFonts w:ascii="Times New Roman" w:hAnsi="Times New Roman" w:cs="Times New Roman"/>
          <w:sz w:val="28"/>
          <w:szCs w:val="28"/>
        </w:rPr>
        <w:t>. Такие игры развивают пространственную ориентировку, внимание, способствуют развитию точности глазомера, последовательность действий.</w:t>
      </w:r>
    </w:p>
    <w:p w:rsidR="00D14160" w:rsidRPr="00D14160" w:rsidRDefault="00D14160" w:rsidP="00D14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2B2" w:rsidRDefault="006F4C34" w:rsidP="006000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09A">
        <w:rPr>
          <w:rFonts w:ascii="Times New Roman" w:hAnsi="Times New Roman" w:cs="Times New Roman"/>
          <w:b/>
          <w:sz w:val="28"/>
          <w:szCs w:val="28"/>
        </w:rPr>
        <w:t xml:space="preserve">Как вы думаете, почему в детском саду уделяется большое внимание лепке, аппликации, рисованию, конструированию? </w:t>
      </w:r>
    </w:p>
    <w:p w:rsidR="0060009A" w:rsidRDefault="0060009A" w:rsidP="006000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Потому, что это один из видов ведущей деятельности в дошкольном возрасте по развитию мелкой моторики рук.</w:t>
      </w:r>
    </w:p>
    <w:p w:rsidR="0060009A" w:rsidRDefault="0060009A" w:rsidP="006000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009A" w:rsidRDefault="0060009A" w:rsidP="006000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09A">
        <w:rPr>
          <w:rFonts w:ascii="Times New Roman" w:hAnsi="Times New Roman" w:cs="Times New Roman"/>
          <w:b/>
          <w:sz w:val="28"/>
          <w:szCs w:val="28"/>
        </w:rPr>
        <w:t>Рисование карандашами</w:t>
      </w:r>
    </w:p>
    <w:p w:rsidR="0060009A" w:rsidRDefault="0060009A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</w:t>
      </w:r>
      <w:r w:rsidR="003736D5">
        <w:rPr>
          <w:rFonts w:ascii="Times New Roman" w:hAnsi="Times New Roman" w:cs="Times New Roman"/>
          <w:sz w:val="28"/>
          <w:szCs w:val="28"/>
        </w:rPr>
        <w:t>совать</w:t>
      </w:r>
      <w:r>
        <w:rPr>
          <w:rFonts w:ascii="Times New Roman" w:hAnsi="Times New Roman" w:cs="Times New Roman"/>
          <w:sz w:val="28"/>
          <w:szCs w:val="28"/>
        </w:rPr>
        <w:t xml:space="preserve"> именно карандашами</w:t>
      </w:r>
      <w:r w:rsidR="003736D5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то знает почему именно карандашами,</w:t>
      </w:r>
      <w:r w:rsidR="003736D5">
        <w:rPr>
          <w:rFonts w:ascii="Times New Roman" w:hAnsi="Times New Roman" w:cs="Times New Roman"/>
          <w:sz w:val="28"/>
          <w:szCs w:val="28"/>
        </w:rPr>
        <w:t xml:space="preserve"> а не красками, не фломастерами?</w:t>
      </w:r>
      <w:r>
        <w:rPr>
          <w:rFonts w:ascii="Times New Roman" w:hAnsi="Times New Roman" w:cs="Times New Roman"/>
          <w:sz w:val="28"/>
          <w:szCs w:val="28"/>
        </w:rPr>
        <w:t xml:space="preserve"> Именно карандаш заставляет ребенка напрягать мышца рук, ему нужно приложить усилия для, того что бы  </w:t>
      </w:r>
      <w:r w:rsidR="003736D5">
        <w:rPr>
          <w:rFonts w:ascii="Times New Roman" w:hAnsi="Times New Roman" w:cs="Times New Roman"/>
          <w:sz w:val="28"/>
          <w:szCs w:val="28"/>
        </w:rPr>
        <w:t>оставить на бумаге след. Ребенок учится регулировать силу нажима, для того, чтобы провести линию, той или иной толщины.</w:t>
      </w:r>
    </w:p>
    <w:p w:rsidR="003736D5" w:rsidRDefault="003736D5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07" w:rsidRDefault="00213107" w:rsidP="00213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3736D5" w:rsidRPr="00213107">
        <w:rPr>
          <w:rFonts w:ascii="Times New Roman" w:hAnsi="Times New Roman" w:cs="Times New Roman"/>
          <w:b/>
          <w:sz w:val="28"/>
          <w:szCs w:val="28"/>
        </w:rPr>
        <w:t>озайка</w:t>
      </w:r>
      <w:proofErr w:type="spellEnd"/>
      <w:r w:rsidR="003736D5" w:rsidRPr="0021310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736D5" w:rsidRPr="00213107"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 w:rsidR="003736D5" w:rsidRPr="00213107">
        <w:rPr>
          <w:rFonts w:ascii="Times New Roman" w:hAnsi="Times New Roman" w:cs="Times New Roman"/>
          <w:b/>
          <w:sz w:val="28"/>
          <w:szCs w:val="28"/>
        </w:rPr>
        <w:t>, конструктор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тоже не мало важные виды игрушек, которые развивают моторику рук.</w:t>
      </w:r>
    </w:p>
    <w:p w:rsidR="00AA1F78" w:rsidRDefault="00AA1F78" w:rsidP="00222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F78" w:rsidRDefault="00AA1F78" w:rsidP="00222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F78" w:rsidRDefault="00AA1F78" w:rsidP="00222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DB" w:rsidRDefault="00222BDB" w:rsidP="00222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BDB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222BDB" w:rsidRPr="00222BDB" w:rsidRDefault="00222BDB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доступна детям с раннего возраста. Сначала мы сами вырезаем детям, с трех лет можно уже детям давать ножницы, конечно под присмотром. Но можно, чтоб ребенок рвал бумагу, газету и вы с ним наклеивали кусочки бумаги, создавали картину.</w:t>
      </w:r>
    </w:p>
    <w:p w:rsidR="001B7A41" w:rsidRDefault="001B7A41" w:rsidP="00213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76A" w:rsidRPr="000A176A" w:rsidRDefault="000A176A" w:rsidP="00222B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5295" w:rsidRPr="000A176A" w:rsidRDefault="00185295" w:rsidP="00222B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70B6" w:rsidRDefault="00E770B6" w:rsidP="00222B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70B6">
        <w:rPr>
          <w:rFonts w:ascii="Times New Roman" w:hAnsi="Times New Roman" w:cs="Times New Roman"/>
          <w:b/>
          <w:sz w:val="32"/>
          <w:szCs w:val="32"/>
        </w:rPr>
        <w:lastRenderedPageBreak/>
        <w:t>Массажные шарики «Су-</w:t>
      </w:r>
      <w:proofErr w:type="spellStart"/>
      <w:r w:rsidRPr="00E770B6">
        <w:rPr>
          <w:rFonts w:ascii="Times New Roman" w:hAnsi="Times New Roman" w:cs="Times New Roman"/>
          <w:b/>
          <w:sz w:val="32"/>
          <w:szCs w:val="32"/>
        </w:rPr>
        <w:t>джок</w:t>
      </w:r>
      <w:proofErr w:type="spellEnd"/>
      <w:r w:rsidRPr="00E770B6">
        <w:rPr>
          <w:rFonts w:ascii="Times New Roman" w:hAnsi="Times New Roman" w:cs="Times New Roman"/>
          <w:b/>
          <w:sz w:val="32"/>
          <w:szCs w:val="32"/>
        </w:rPr>
        <w:t>»</w:t>
      </w:r>
    </w:p>
    <w:p w:rsidR="00F116BF" w:rsidRDefault="00F116BF" w:rsidP="00222B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70B6" w:rsidRPr="00CC55E3" w:rsidRDefault="00E770B6" w:rsidP="00222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5E3">
        <w:rPr>
          <w:rFonts w:ascii="Times New Roman" w:hAnsi="Times New Roman" w:cs="Times New Roman"/>
          <w:b/>
          <w:sz w:val="28"/>
          <w:szCs w:val="28"/>
        </w:rPr>
        <w:t>Сказка «Ежик на прогулке»</w:t>
      </w:r>
    </w:p>
    <w:p w:rsidR="00E770B6" w:rsidRDefault="00E770B6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 </w:t>
      </w:r>
      <w:r w:rsidR="0098269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был ёжик в лесу, в своём домике-норке (зажать шарик в ладошке). Выглянул ёжик из своей норки (раскрыть ладошки и показать шарик) и увидел солнышко. Улыбнулся ёжик солнышку (</w:t>
      </w:r>
      <w:r w:rsidR="005F1368">
        <w:rPr>
          <w:rFonts w:ascii="Times New Roman" w:hAnsi="Times New Roman" w:cs="Times New Roman"/>
          <w:sz w:val="28"/>
          <w:szCs w:val="28"/>
        </w:rPr>
        <w:t>улыбаться, раскрыть одну ладошку веером) и решил прогуляться по лесу. Покатился ёжик по прямой дорожке  (прямыми движениями прокатываем шарик от ладошки до плеча), катится, катится и прибежал на красивую, круглую полянку (ладошки соединяем в форме круга). Обрадовался ёжик и стал бегать и прыгать по полянке (зажимаем шарик между ладошками). Стал цветочки нюхать</w:t>
      </w:r>
      <w:r w:rsidR="00982699">
        <w:rPr>
          <w:rFonts w:ascii="Times New Roman" w:hAnsi="Times New Roman" w:cs="Times New Roman"/>
          <w:sz w:val="28"/>
          <w:szCs w:val="28"/>
        </w:rPr>
        <w:t xml:space="preserve"> (прикасаться колючками к кончику пальца и делать глубокий вдох). Вдруг набежали тучки (зажать шарик в одном кулачке, в другом, нахмурится), и закапал дождик: кап-кап-кап (кончиками пальцев в щепотке стучать по колючкам шарика). Спрятался ёжик под большой грибок (ладошкой левой руки сделать шляпку и спрятать шарик под ним) и укрылся от дождя. А когда закончился дождь, то на полянке выросли разные грибы: подосиновики, подберезовики, опята, лисички и даже белый гриб (показать пальчики). Захотелось ёжику обрадовать маму, собрать грибы и отнести их домой, а их так много… как понесет их ёжик? Да, на своей спине. Аккуратно насадил ёжик грибочки на иголочки (каждый кончик пальчика уколоть шипом </w:t>
      </w:r>
      <w:r w:rsidR="00CC55E3">
        <w:rPr>
          <w:rFonts w:ascii="Times New Roman" w:hAnsi="Times New Roman" w:cs="Times New Roman"/>
          <w:sz w:val="28"/>
          <w:szCs w:val="28"/>
        </w:rPr>
        <w:t xml:space="preserve"> шарика) и довольный побежал домой (прямыми движениями по ладошке раскатывать шарик).</w:t>
      </w:r>
      <w:r w:rsidR="00982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5E3" w:rsidRDefault="00CC55E3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5E3" w:rsidRDefault="00CC55E3" w:rsidP="00CC5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5E3" w:rsidRDefault="00CC55E3" w:rsidP="00CC5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5E3" w:rsidRDefault="00CC55E3" w:rsidP="00CC5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5E3" w:rsidRPr="00125DD1" w:rsidRDefault="00CC55E3" w:rsidP="00CC5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6BF" w:rsidRDefault="00F116BF" w:rsidP="00F1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A41">
        <w:rPr>
          <w:rFonts w:ascii="Times New Roman" w:hAnsi="Times New Roman" w:cs="Times New Roman"/>
          <w:b/>
          <w:sz w:val="28"/>
          <w:szCs w:val="28"/>
        </w:rPr>
        <w:t>Работа с пластилином.</w:t>
      </w:r>
    </w:p>
    <w:p w:rsidR="00F116BF" w:rsidRDefault="00F116BF" w:rsidP="00F1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Лепить пластилином можно уже с 2 лет,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F78">
        <w:rPr>
          <w:rFonts w:ascii="Times New Roman" w:hAnsi="Times New Roman" w:cs="Times New Roman"/>
          <w:sz w:val="28"/>
          <w:szCs w:val="28"/>
        </w:rPr>
        <w:t>процессе леп</w:t>
      </w:r>
      <w:r>
        <w:rPr>
          <w:rFonts w:ascii="Times New Roman" w:hAnsi="Times New Roman" w:cs="Times New Roman"/>
          <w:sz w:val="28"/>
          <w:szCs w:val="28"/>
        </w:rPr>
        <w:t>ке развиваются тактильные ощущения, координация движений и мышцы пальцев. Дети младшего дошкольного возраста не достаточно хорошо знакомы с пластилином, поэтому сюжеты и задания для данного возраста простыми и легкими.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колечки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палочки, косточки, колесики)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ряду с традиционными приемами лепки, мы используем нетрадиционные техники лепки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16BF" w:rsidRDefault="00F116BF" w:rsidP="00F1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28F" w:rsidRDefault="00F116BF" w:rsidP="00F1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76A">
        <w:rPr>
          <w:rFonts w:ascii="Times New Roman" w:hAnsi="Times New Roman" w:cs="Times New Roman"/>
          <w:b/>
          <w:i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она заключается в рисовании пластилином на любой твердой поверхности. Допускается включение дополнительных материалов.</w:t>
      </w:r>
    </w:p>
    <w:p w:rsidR="00F116BF" w:rsidRDefault="00AE128F" w:rsidP="00F1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Главные </w:t>
      </w:r>
      <w:r w:rsidR="00105CE0">
        <w:rPr>
          <w:rFonts w:ascii="Times New Roman" w:hAnsi="Times New Roman" w:cs="Times New Roman"/>
          <w:sz w:val="28"/>
          <w:szCs w:val="28"/>
        </w:rPr>
        <w:t xml:space="preserve">приемы  пластилином: прием скатывание и раскатывания. Есть еще приемы: расплющивание, прижимания, придавливание, </w:t>
      </w:r>
      <w:proofErr w:type="spellStart"/>
      <w:r w:rsidR="00105CE0">
        <w:rPr>
          <w:rFonts w:ascii="Times New Roman" w:hAnsi="Times New Roman" w:cs="Times New Roman"/>
          <w:sz w:val="28"/>
          <w:szCs w:val="28"/>
        </w:rPr>
        <w:t>примазывание</w:t>
      </w:r>
      <w:proofErr w:type="spellEnd"/>
      <w:r w:rsidR="00105CE0">
        <w:rPr>
          <w:rFonts w:ascii="Times New Roman" w:hAnsi="Times New Roman" w:cs="Times New Roman"/>
          <w:sz w:val="28"/>
          <w:szCs w:val="28"/>
        </w:rPr>
        <w:t xml:space="preserve">, намазывание.  </w:t>
      </w:r>
      <w:r w:rsidR="00F116BF" w:rsidRPr="008F2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28F" w:rsidRDefault="00AE128F" w:rsidP="00F1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6BF" w:rsidRDefault="00F116BF" w:rsidP="00F1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A4E" w:rsidRDefault="00F116BF" w:rsidP="00F11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</w:t>
      </w:r>
      <w:r w:rsidR="003B4A4E">
        <w:rPr>
          <w:rFonts w:ascii="Times New Roman" w:hAnsi="Times New Roman" w:cs="Times New Roman"/>
          <w:sz w:val="28"/>
          <w:szCs w:val="28"/>
        </w:rPr>
        <w:t xml:space="preserve">мые родители, </w:t>
      </w:r>
      <w:r w:rsidR="0088168D">
        <w:rPr>
          <w:rFonts w:ascii="Times New Roman" w:hAnsi="Times New Roman" w:cs="Times New Roman"/>
          <w:sz w:val="28"/>
          <w:szCs w:val="28"/>
        </w:rPr>
        <w:t xml:space="preserve">а </w:t>
      </w:r>
      <w:r w:rsidR="003B4A4E">
        <w:rPr>
          <w:rFonts w:ascii="Times New Roman" w:hAnsi="Times New Roman" w:cs="Times New Roman"/>
          <w:sz w:val="28"/>
          <w:szCs w:val="28"/>
        </w:rPr>
        <w:t xml:space="preserve">сейчас  </w:t>
      </w:r>
      <w:r w:rsidR="0088168D">
        <w:rPr>
          <w:rFonts w:ascii="Times New Roman" w:hAnsi="Times New Roman" w:cs="Times New Roman"/>
          <w:sz w:val="28"/>
          <w:szCs w:val="28"/>
        </w:rPr>
        <w:t xml:space="preserve">предлагаем выполнить работу в </w:t>
      </w:r>
      <w:r w:rsidR="003B4A4E">
        <w:rPr>
          <w:rFonts w:ascii="Times New Roman" w:hAnsi="Times New Roman" w:cs="Times New Roman"/>
          <w:sz w:val="28"/>
          <w:szCs w:val="28"/>
        </w:rPr>
        <w:t xml:space="preserve"> технике</w:t>
      </w:r>
      <w:r w:rsidR="00881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</w:t>
      </w:r>
      <w:r w:rsidR="003B4A4E">
        <w:rPr>
          <w:rFonts w:ascii="Times New Roman" w:hAnsi="Times New Roman" w:cs="Times New Roman"/>
          <w:sz w:val="28"/>
          <w:szCs w:val="28"/>
        </w:rPr>
        <w:t>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Выполнять ка</w:t>
      </w:r>
      <w:r w:rsidR="003B4A4E">
        <w:rPr>
          <w:rFonts w:ascii="Times New Roman" w:hAnsi="Times New Roman" w:cs="Times New Roman"/>
          <w:sz w:val="28"/>
          <w:szCs w:val="28"/>
        </w:rPr>
        <w:t xml:space="preserve">ртину мы будем на диске, </w:t>
      </w:r>
      <w:proofErr w:type="spellStart"/>
      <w:r w:rsidR="003B4A4E">
        <w:rPr>
          <w:rFonts w:ascii="Times New Roman" w:hAnsi="Times New Roman" w:cs="Times New Roman"/>
          <w:sz w:val="28"/>
          <w:szCs w:val="28"/>
        </w:rPr>
        <w:t>т.к</w:t>
      </w:r>
      <w:proofErr w:type="spellEnd"/>
      <w:r w:rsidR="003B4A4E">
        <w:rPr>
          <w:rFonts w:ascii="Times New Roman" w:hAnsi="Times New Roman" w:cs="Times New Roman"/>
          <w:sz w:val="28"/>
          <w:szCs w:val="28"/>
        </w:rPr>
        <w:t xml:space="preserve"> у нас время года весна, то мы и будем рисовать картину «Весна». </w:t>
      </w:r>
    </w:p>
    <w:p w:rsidR="0088168D" w:rsidRDefault="0088168D" w:rsidP="00881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работы нам понадобится:</w:t>
      </w:r>
    </w:p>
    <w:p w:rsidR="00F116BF" w:rsidRDefault="0088168D" w:rsidP="00881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пластилин разных цветов;</w:t>
      </w:r>
    </w:p>
    <w:p w:rsidR="0088168D" w:rsidRDefault="0088168D" w:rsidP="00881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стеки;</w:t>
      </w:r>
    </w:p>
    <w:p w:rsidR="0088168D" w:rsidRDefault="0088168D" w:rsidP="00881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салфетки влажные;</w:t>
      </w:r>
    </w:p>
    <w:p w:rsidR="0088168D" w:rsidRDefault="0088168D" w:rsidP="00881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диски;</w:t>
      </w:r>
    </w:p>
    <w:p w:rsidR="0088168D" w:rsidRDefault="0088168D" w:rsidP="00881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-доска для лепки.</w:t>
      </w:r>
    </w:p>
    <w:p w:rsidR="0088168D" w:rsidRDefault="0088168D" w:rsidP="00F11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6BF" w:rsidRDefault="0088168D" w:rsidP="00881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68D">
        <w:rPr>
          <w:rFonts w:ascii="Times New Roman" w:hAnsi="Times New Roman" w:cs="Times New Roman"/>
          <w:sz w:val="28"/>
          <w:szCs w:val="28"/>
        </w:rPr>
        <w:t xml:space="preserve">Приступим к работе, </w:t>
      </w:r>
      <w:r>
        <w:rPr>
          <w:rFonts w:ascii="Times New Roman" w:hAnsi="Times New Roman" w:cs="Times New Roman"/>
          <w:sz w:val="28"/>
          <w:szCs w:val="28"/>
        </w:rPr>
        <w:t>для начало нам нужно подумать какую композицию вы будете выполнять. Подумали????</w:t>
      </w:r>
      <w:r w:rsidR="00AE1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28F" w:rsidRPr="00C069A4" w:rsidRDefault="00AE128F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9A4"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AE128F" w:rsidRDefault="00AE128F" w:rsidP="00881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нам нужно сделать фон нашей картины. Берем кусочек пластилина, разминаем его в руках, чтоб он стал мягким, далее скатывает в шарик, кладем  на диск и большим пальцем растираем пластилин, как можно тоньше. Долее выполняем по задумке. </w:t>
      </w:r>
      <w:r w:rsidR="00105CE0">
        <w:rPr>
          <w:rFonts w:ascii="Times New Roman" w:hAnsi="Times New Roman" w:cs="Times New Roman"/>
          <w:sz w:val="28"/>
          <w:szCs w:val="28"/>
        </w:rPr>
        <w:t>Проталинки делаем коричневым цветом. Скатываем овал,</w:t>
      </w:r>
      <w:r w:rsidR="00BA389C">
        <w:rPr>
          <w:rFonts w:ascii="Times New Roman" w:hAnsi="Times New Roman" w:cs="Times New Roman"/>
          <w:sz w:val="28"/>
          <w:szCs w:val="28"/>
        </w:rPr>
        <w:t xml:space="preserve"> приклеиваем и немного размазыв</w:t>
      </w:r>
      <w:r w:rsidR="00105CE0">
        <w:rPr>
          <w:rFonts w:ascii="Times New Roman" w:hAnsi="Times New Roman" w:cs="Times New Roman"/>
          <w:sz w:val="28"/>
          <w:szCs w:val="28"/>
        </w:rPr>
        <w:t>аем.</w:t>
      </w:r>
      <w:r w:rsidR="00BA389C">
        <w:rPr>
          <w:rFonts w:ascii="Times New Roman" w:hAnsi="Times New Roman" w:cs="Times New Roman"/>
          <w:sz w:val="28"/>
          <w:szCs w:val="28"/>
        </w:rPr>
        <w:t xml:space="preserve"> Вокруг проталинки размазываем снег. </w:t>
      </w:r>
      <w:r w:rsidR="00105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Стебельки </w:t>
      </w:r>
      <w:r w:rsidR="00105CE0">
        <w:rPr>
          <w:rFonts w:ascii="Times New Roman" w:hAnsi="Times New Roman" w:cs="Times New Roman"/>
          <w:sz w:val="28"/>
          <w:szCs w:val="28"/>
        </w:rPr>
        <w:t xml:space="preserve">выполняем приемом скатывание колбасок, цветы в виде шариков, и солнышко точно так же. </w:t>
      </w:r>
      <w:r w:rsidR="00BA389C">
        <w:rPr>
          <w:rFonts w:ascii="Times New Roman" w:hAnsi="Times New Roman" w:cs="Times New Roman"/>
          <w:sz w:val="28"/>
          <w:szCs w:val="28"/>
        </w:rPr>
        <w:t xml:space="preserve">Для листьев катаем колбаски, сплющиваем их. Листья также делаем длинные и короткие. </w:t>
      </w:r>
    </w:p>
    <w:p w:rsidR="00804B7F" w:rsidRDefault="00BA389C" w:rsidP="00804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Молодцы,  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отлично справились с заданием!</w:t>
      </w:r>
      <w:r w:rsidR="00804B7F" w:rsidRPr="00804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89C" w:rsidRDefault="00BA389C" w:rsidP="00881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7F" w:rsidRDefault="00BA389C" w:rsidP="00804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мастер-класс подошел к концу, надеемся</w:t>
      </w:r>
      <w:r w:rsidR="00804B7F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вам был полезен и интересен  материал приготовленный нами. </w:t>
      </w:r>
      <w:r w:rsidR="00804B7F">
        <w:rPr>
          <w:rFonts w:ascii="Times New Roman" w:hAnsi="Times New Roman" w:cs="Times New Roman"/>
          <w:sz w:val="28"/>
          <w:szCs w:val="28"/>
        </w:rPr>
        <w:t>Много еще можно говорить на эту тему, мы еще не все оборудования  перебрали, которые можно и</w:t>
      </w:r>
      <w:r w:rsidR="00804B7F" w:rsidRPr="00125DD1">
        <w:rPr>
          <w:rFonts w:ascii="Times New Roman" w:hAnsi="Times New Roman" w:cs="Times New Roman"/>
          <w:sz w:val="28"/>
          <w:szCs w:val="28"/>
        </w:rPr>
        <w:t>спольз</w:t>
      </w:r>
      <w:r w:rsidR="00804B7F">
        <w:rPr>
          <w:rFonts w:ascii="Times New Roman" w:hAnsi="Times New Roman" w:cs="Times New Roman"/>
          <w:sz w:val="28"/>
          <w:szCs w:val="28"/>
        </w:rPr>
        <w:t xml:space="preserve">овать  </w:t>
      </w:r>
      <w:r w:rsidR="00804B7F" w:rsidRPr="00125DD1">
        <w:rPr>
          <w:rFonts w:ascii="Times New Roman" w:hAnsi="Times New Roman" w:cs="Times New Roman"/>
          <w:sz w:val="28"/>
          <w:szCs w:val="28"/>
        </w:rPr>
        <w:t>для развития мелкой мото</w:t>
      </w:r>
      <w:r w:rsidR="00804B7F">
        <w:rPr>
          <w:rFonts w:ascii="Times New Roman" w:hAnsi="Times New Roman" w:cs="Times New Roman"/>
          <w:sz w:val="28"/>
          <w:szCs w:val="28"/>
        </w:rPr>
        <w:t>рики детей дошкольного возраста, но самое главное, что мы  надеемся, что вы поняли, что ребенку необходимо развивать мелкую моторику рук.</w:t>
      </w:r>
    </w:p>
    <w:p w:rsidR="00BA389C" w:rsidRPr="0088168D" w:rsidRDefault="00804B7F" w:rsidP="00881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</w:t>
      </w:r>
      <w:r w:rsidR="00BA389C">
        <w:rPr>
          <w:rFonts w:ascii="Times New Roman" w:hAnsi="Times New Roman" w:cs="Times New Roman"/>
          <w:sz w:val="28"/>
          <w:szCs w:val="28"/>
        </w:rPr>
        <w:t xml:space="preserve"> за участие. </w:t>
      </w: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E85" w:rsidRDefault="00EE2E85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часы идут, идут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E85" w:rsidRDefault="00EE2E85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 – так, тик – так</w:t>
      </w:r>
    </w:p>
    <w:p w:rsidR="00EE2E85" w:rsidRDefault="00EE2E85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кто умеет так?</w:t>
      </w:r>
    </w:p>
    <w:p w:rsidR="00EE2E85" w:rsidRDefault="00EE2E85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маятник в часах,</w:t>
      </w:r>
    </w:p>
    <w:p w:rsidR="00EE2E85" w:rsidRDefault="00EE2E85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Отбивает каждый такт.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часах сидит кукушка,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неё своя избушка.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Прокукует птичка время,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спрячется за дверью,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Стрелки движутся по кругу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касаются друг друга.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Повернемся мы с тобой 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 стрелки часовой. 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 </w:t>
      </w: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39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орех взобрался Мишка,</w:t>
      </w: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ветки даль ему видна.</w:t>
      </w: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на холмы и крыши</w:t>
      </w: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идет ли к нам весна?</w:t>
      </w: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деревней, за долиной,</w:t>
      </w: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прозрачен небосвод,</w:t>
      </w: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 увидев журавлиный,</w:t>
      </w:r>
    </w:p>
    <w:p w:rsidR="00907399" w:rsidRDefault="0090739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Закричал: «Весна идет!»</w:t>
      </w:r>
    </w:p>
    <w:p w:rsidR="007E36C9" w:rsidRDefault="007E36C9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5E3" w:rsidRPr="0088168D" w:rsidRDefault="00EE2E85" w:rsidP="00222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95" w:rsidRPr="0088168D" w:rsidRDefault="00185295" w:rsidP="00222BD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22BDB" w:rsidRPr="0088168D" w:rsidRDefault="00222BDB" w:rsidP="00213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A41" w:rsidRPr="001B7A41" w:rsidRDefault="001B7A41" w:rsidP="00213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07" w:rsidRDefault="00213107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07" w:rsidRPr="00213107" w:rsidRDefault="00213107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07" w:rsidRPr="00213107" w:rsidRDefault="00213107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07" w:rsidRPr="00213107" w:rsidRDefault="00213107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07" w:rsidRDefault="00213107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07" w:rsidRDefault="00213107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07" w:rsidRDefault="00213107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07" w:rsidRDefault="00213107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07" w:rsidRPr="0060009A" w:rsidRDefault="00213107" w:rsidP="0060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09A" w:rsidRPr="0060009A" w:rsidRDefault="0060009A" w:rsidP="006000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009A" w:rsidRPr="0060009A" w:rsidRDefault="0060009A" w:rsidP="006000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0009A" w:rsidRPr="0060009A" w:rsidSect="00A920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1448C"/>
    <w:multiLevelType w:val="hybridMultilevel"/>
    <w:tmpl w:val="0302B848"/>
    <w:lvl w:ilvl="0" w:tplc="3CF03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3AB4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050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A65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166E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1C72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4AD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CE62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C09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50"/>
    <w:rsid w:val="00044716"/>
    <w:rsid w:val="000A176A"/>
    <w:rsid w:val="00105CE0"/>
    <w:rsid w:val="00105E98"/>
    <w:rsid w:val="001124A2"/>
    <w:rsid w:val="00125DD1"/>
    <w:rsid w:val="001376E5"/>
    <w:rsid w:val="00176378"/>
    <w:rsid w:val="00185295"/>
    <w:rsid w:val="001B7A41"/>
    <w:rsid w:val="00213107"/>
    <w:rsid w:val="00222BDB"/>
    <w:rsid w:val="002E31F7"/>
    <w:rsid w:val="00335CA1"/>
    <w:rsid w:val="0034505B"/>
    <w:rsid w:val="003736D5"/>
    <w:rsid w:val="003B4A4E"/>
    <w:rsid w:val="003F7CDE"/>
    <w:rsid w:val="00417B6F"/>
    <w:rsid w:val="004C5FE4"/>
    <w:rsid w:val="004C646B"/>
    <w:rsid w:val="00533C3B"/>
    <w:rsid w:val="005B70E7"/>
    <w:rsid w:val="005F1368"/>
    <w:rsid w:val="0060009A"/>
    <w:rsid w:val="006768C0"/>
    <w:rsid w:val="00691EC2"/>
    <w:rsid w:val="006F4C34"/>
    <w:rsid w:val="00764042"/>
    <w:rsid w:val="007E36C9"/>
    <w:rsid w:val="00804B7F"/>
    <w:rsid w:val="0088168D"/>
    <w:rsid w:val="008F09B6"/>
    <w:rsid w:val="008F2CA3"/>
    <w:rsid w:val="00907399"/>
    <w:rsid w:val="00936E42"/>
    <w:rsid w:val="009512CD"/>
    <w:rsid w:val="009662B2"/>
    <w:rsid w:val="00982699"/>
    <w:rsid w:val="00A17E1F"/>
    <w:rsid w:val="00A92058"/>
    <w:rsid w:val="00AA1F78"/>
    <w:rsid w:val="00AD1978"/>
    <w:rsid w:val="00AE128F"/>
    <w:rsid w:val="00B026DB"/>
    <w:rsid w:val="00B22C52"/>
    <w:rsid w:val="00B67EDA"/>
    <w:rsid w:val="00BA389C"/>
    <w:rsid w:val="00BB6632"/>
    <w:rsid w:val="00C069A4"/>
    <w:rsid w:val="00C12A21"/>
    <w:rsid w:val="00CC15CD"/>
    <w:rsid w:val="00CC55E3"/>
    <w:rsid w:val="00CE3CB1"/>
    <w:rsid w:val="00D14160"/>
    <w:rsid w:val="00D24F40"/>
    <w:rsid w:val="00D37250"/>
    <w:rsid w:val="00D76176"/>
    <w:rsid w:val="00DC328D"/>
    <w:rsid w:val="00DD13E6"/>
    <w:rsid w:val="00E01695"/>
    <w:rsid w:val="00E3004B"/>
    <w:rsid w:val="00E770B6"/>
    <w:rsid w:val="00EC16F2"/>
    <w:rsid w:val="00EE2E85"/>
    <w:rsid w:val="00EF766D"/>
    <w:rsid w:val="00F116BF"/>
    <w:rsid w:val="00F32C2B"/>
    <w:rsid w:val="00F83DE8"/>
    <w:rsid w:val="00F8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7CBF2-79A4-4FE0-8262-C1AFEFA2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6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8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Теремок</cp:lastModifiedBy>
  <cp:revision>36</cp:revision>
  <dcterms:created xsi:type="dcterms:W3CDTF">2024-03-12T06:31:00Z</dcterms:created>
  <dcterms:modified xsi:type="dcterms:W3CDTF">2025-10-16T07:18:00Z</dcterms:modified>
</cp:coreProperties>
</file>